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505F6" w14:textId="77777777" w:rsidR="004876D9" w:rsidRDefault="004876D9" w:rsidP="004876D9">
      <w:pPr>
        <w:pStyle w:val="Style"/>
        <w:jc w:val="center"/>
      </w:pPr>
      <w:r>
        <w:rPr>
          <w:noProof/>
        </w:rPr>
        <w:drawing>
          <wp:inline distT="0" distB="0" distL="0" distR="0" wp14:anchorId="3CF5A9ED" wp14:editId="3784BD2B">
            <wp:extent cx="76835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26763" w14:textId="77777777" w:rsidR="004876D9" w:rsidRDefault="004876D9" w:rsidP="004876D9">
      <w:pPr>
        <w:pStyle w:val="Style"/>
        <w:shd w:val="clear" w:color="auto" w:fill="FEFFFF"/>
        <w:spacing w:before="67" w:line="230" w:lineRule="exact"/>
        <w:jc w:val="center"/>
        <w:rPr>
          <w:color w:val="000003"/>
          <w:w w:val="106"/>
          <w:sz w:val="16"/>
          <w:szCs w:val="16"/>
          <w:shd w:val="clear" w:color="auto" w:fill="FEFFFF"/>
        </w:rPr>
      </w:pPr>
      <w:r>
        <w:rPr>
          <w:b/>
          <w:bCs/>
          <w:color w:val="000003"/>
          <w:sz w:val="20"/>
          <w:szCs w:val="20"/>
          <w:shd w:val="clear" w:color="auto" w:fill="FEFFFF"/>
        </w:rPr>
        <w:t xml:space="preserve">CARVER HOUSING </w:t>
      </w:r>
      <w:r>
        <w:rPr>
          <w:b/>
          <w:bCs/>
          <w:color w:val="111114"/>
          <w:sz w:val="20"/>
          <w:szCs w:val="20"/>
          <w:shd w:val="clear" w:color="auto" w:fill="FEFFFF"/>
        </w:rPr>
        <w:t>A</w:t>
      </w:r>
      <w:r>
        <w:rPr>
          <w:b/>
          <w:bCs/>
          <w:color w:val="000003"/>
          <w:sz w:val="20"/>
          <w:szCs w:val="20"/>
          <w:shd w:val="clear" w:color="auto" w:fill="FEFFFF"/>
        </w:rPr>
        <w:t>UTHORIT</w:t>
      </w:r>
      <w:r>
        <w:rPr>
          <w:b/>
          <w:bCs/>
          <w:color w:val="111114"/>
          <w:sz w:val="20"/>
          <w:szCs w:val="20"/>
          <w:shd w:val="clear" w:color="auto" w:fill="FEFFFF"/>
        </w:rPr>
        <w:t xml:space="preserve">Y </w:t>
      </w:r>
      <w:r>
        <w:rPr>
          <w:b/>
          <w:bCs/>
          <w:color w:val="111114"/>
          <w:sz w:val="20"/>
          <w:szCs w:val="20"/>
          <w:shd w:val="clear" w:color="auto" w:fill="FEFFFF"/>
        </w:rPr>
        <w:br/>
      </w:r>
      <w:r>
        <w:rPr>
          <w:color w:val="000003"/>
          <w:w w:val="106"/>
          <w:sz w:val="16"/>
          <w:szCs w:val="16"/>
          <w:shd w:val="clear" w:color="auto" w:fill="FEFFFF"/>
        </w:rPr>
        <w:t>10 Meadowbrook Way</w:t>
      </w:r>
    </w:p>
    <w:p w14:paraId="1E352393" w14:textId="77777777" w:rsidR="004876D9" w:rsidRDefault="004876D9" w:rsidP="004876D9">
      <w:pPr>
        <w:pStyle w:val="Style"/>
        <w:shd w:val="clear" w:color="auto" w:fill="FEFFFF"/>
        <w:spacing w:line="216" w:lineRule="exact"/>
        <w:jc w:val="center"/>
        <w:rPr>
          <w:color w:val="000003"/>
          <w:w w:val="106"/>
          <w:sz w:val="16"/>
          <w:szCs w:val="16"/>
          <w:shd w:val="clear" w:color="auto" w:fill="FEFFFF"/>
        </w:rPr>
      </w:pPr>
      <w:r>
        <w:rPr>
          <w:color w:val="000003"/>
          <w:w w:val="106"/>
          <w:sz w:val="16"/>
          <w:szCs w:val="16"/>
          <w:shd w:val="clear" w:color="auto" w:fill="FEFFFF"/>
        </w:rPr>
        <w:t>Carver</w:t>
      </w:r>
      <w:r>
        <w:rPr>
          <w:color w:val="111114"/>
          <w:w w:val="106"/>
          <w:sz w:val="16"/>
          <w:szCs w:val="16"/>
          <w:shd w:val="clear" w:color="auto" w:fill="FEFFFF"/>
        </w:rPr>
        <w:t xml:space="preserve">, </w:t>
      </w:r>
      <w:r>
        <w:rPr>
          <w:color w:val="000003"/>
          <w:w w:val="106"/>
          <w:sz w:val="16"/>
          <w:szCs w:val="16"/>
          <w:shd w:val="clear" w:color="auto" w:fill="FEFFFF"/>
        </w:rPr>
        <w:t>Massachusetts 02330</w:t>
      </w:r>
    </w:p>
    <w:p w14:paraId="77A27360" w14:textId="77777777" w:rsidR="004876D9" w:rsidRDefault="004876D9" w:rsidP="004876D9">
      <w:pPr>
        <w:pStyle w:val="Style"/>
        <w:shd w:val="clear" w:color="auto" w:fill="FEFFFF"/>
        <w:spacing w:line="211" w:lineRule="exact"/>
        <w:jc w:val="center"/>
        <w:rPr>
          <w:color w:val="000003"/>
          <w:w w:val="106"/>
          <w:sz w:val="16"/>
          <w:szCs w:val="16"/>
          <w:shd w:val="clear" w:color="auto" w:fill="FEFFFF"/>
        </w:rPr>
      </w:pPr>
      <w:r>
        <w:rPr>
          <w:color w:val="000003"/>
          <w:w w:val="106"/>
          <w:sz w:val="16"/>
          <w:szCs w:val="16"/>
          <w:shd w:val="clear" w:color="auto" w:fill="FEFFFF"/>
        </w:rPr>
        <w:t>(508) 866-3115</w:t>
      </w:r>
    </w:p>
    <w:p w14:paraId="2E3113D3" w14:textId="77777777" w:rsidR="00D15F47" w:rsidRDefault="00D15F47">
      <w:pPr>
        <w:pStyle w:val="Title"/>
        <w:jc w:val="left"/>
        <w:rPr>
          <w:rFonts w:ascii="Calibri" w:eastAsia="Calibri" w:hAnsi="Calibri" w:cs="Calibri"/>
          <w:sz w:val="24"/>
          <w:szCs w:val="24"/>
        </w:rPr>
      </w:pPr>
    </w:p>
    <w:p w14:paraId="2BD25980" w14:textId="77777777" w:rsidR="00D15F47" w:rsidRPr="00CA7980" w:rsidRDefault="00C7069D">
      <w:pPr>
        <w:pStyle w:val="Title"/>
        <w:rPr>
          <w:rFonts w:ascii="Tahoma" w:eastAsia="Tahoma" w:hAnsi="Tahoma" w:cs="Tahoma"/>
          <w:b w:val="0"/>
          <w:bCs/>
          <w:sz w:val="24"/>
          <w:szCs w:val="32"/>
        </w:rPr>
      </w:pPr>
      <w:r w:rsidRPr="00CA7980">
        <w:rPr>
          <w:rFonts w:ascii="Tahoma" w:eastAsia="Tahoma" w:hAnsi="Tahoma" w:cs="Tahoma"/>
          <w:b w:val="0"/>
          <w:bCs/>
          <w:sz w:val="24"/>
          <w:szCs w:val="32"/>
        </w:rPr>
        <w:t>AGENDA</w:t>
      </w:r>
    </w:p>
    <w:p w14:paraId="3FC040CB" w14:textId="42B6A064" w:rsidR="00D15F47" w:rsidRPr="00CA7980" w:rsidRDefault="00C34D53" w:rsidP="00317508">
      <w:pPr>
        <w:pStyle w:val="Title"/>
        <w:rPr>
          <w:rFonts w:ascii="Tahoma" w:eastAsia="Tahoma" w:hAnsi="Tahoma" w:cs="Tahoma"/>
          <w:b w:val="0"/>
          <w:bCs/>
          <w:sz w:val="24"/>
          <w:szCs w:val="32"/>
        </w:rPr>
      </w:pPr>
      <w:r>
        <w:rPr>
          <w:rFonts w:ascii="Tahoma" w:eastAsia="Tahoma" w:hAnsi="Tahoma" w:cs="Tahoma"/>
          <w:b w:val="0"/>
          <w:bCs/>
          <w:sz w:val="24"/>
          <w:szCs w:val="32"/>
        </w:rPr>
        <w:t>Wednesday, June 24</w:t>
      </w:r>
      <w:r w:rsidR="009B4AF5" w:rsidRPr="00CA7980">
        <w:rPr>
          <w:rFonts w:ascii="Tahoma" w:eastAsia="Tahoma" w:hAnsi="Tahoma" w:cs="Tahoma"/>
          <w:b w:val="0"/>
          <w:bCs/>
          <w:sz w:val="24"/>
          <w:szCs w:val="32"/>
        </w:rPr>
        <w:t xml:space="preserve">, 2020 </w:t>
      </w:r>
    </w:p>
    <w:p w14:paraId="4D82758D" w14:textId="4C4474AB" w:rsidR="00D15F47" w:rsidRPr="00CA7980" w:rsidRDefault="0000309F">
      <w:pPr>
        <w:jc w:val="center"/>
        <w:rPr>
          <w:rFonts w:ascii="Tahoma" w:eastAsia="Tahoma" w:hAnsi="Tahoma" w:cs="Tahoma"/>
          <w:bCs/>
          <w:sz w:val="24"/>
          <w:szCs w:val="32"/>
        </w:rPr>
      </w:pPr>
      <w:r w:rsidRPr="00CA7980">
        <w:rPr>
          <w:rFonts w:ascii="Tahoma" w:eastAsia="Tahoma" w:hAnsi="Tahoma" w:cs="Tahoma"/>
          <w:bCs/>
          <w:sz w:val="24"/>
          <w:szCs w:val="32"/>
        </w:rPr>
        <w:t>4</w:t>
      </w:r>
      <w:r w:rsidR="00C7069D" w:rsidRPr="00CA7980">
        <w:rPr>
          <w:rFonts w:ascii="Tahoma" w:eastAsia="Tahoma" w:hAnsi="Tahoma" w:cs="Tahoma"/>
          <w:bCs/>
          <w:sz w:val="24"/>
          <w:szCs w:val="32"/>
        </w:rPr>
        <w:t>:00 PM</w:t>
      </w:r>
    </w:p>
    <w:p w14:paraId="53FBCF6C" w14:textId="79B3E319" w:rsidR="003C3665" w:rsidRPr="00794D41" w:rsidRDefault="009B4AF5" w:rsidP="00F04D26">
      <w:pPr>
        <w:jc w:val="center"/>
        <w:rPr>
          <w:rFonts w:ascii="Tahoma" w:eastAsia="Tahoma" w:hAnsi="Tahoma" w:cs="Tahoma"/>
          <w:b/>
          <w:sz w:val="24"/>
          <w:szCs w:val="32"/>
          <w:highlight w:val="yellow"/>
        </w:rPr>
      </w:pPr>
      <w:r w:rsidRPr="00794D41">
        <w:rPr>
          <w:rFonts w:ascii="Tahoma" w:eastAsia="Tahoma" w:hAnsi="Tahoma" w:cs="Tahoma"/>
          <w:b/>
          <w:sz w:val="24"/>
          <w:szCs w:val="32"/>
          <w:highlight w:val="yellow"/>
        </w:rPr>
        <w:t>VIRTUAL MEETING</w:t>
      </w:r>
    </w:p>
    <w:p w14:paraId="051C2C06" w14:textId="145B764B" w:rsidR="00F04D26" w:rsidRPr="00CA7980" w:rsidRDefault="00F04D26" w:rsidP="00F04D26">
      <w:pPr>
        <w:jc w:val="center"/>
        <w:rPr>
          <w:rFonts w:ascii="Tahoma" w:eastAsia="Tahoma" w:hAnsi="Tahoma" w:cs="Tahoma"/>
          <w:bCs/>
          <w:sz w:val="24"/>
          <w:szCs w:val="32"/>
        </w:rPr>
      </w:pPr>
      <w:r w:rsidRPr="00794D41">
        <w:rPr>
          <w:rFonts w:ascii="Tahoma" w:eastAsia="Tahoma" w:hAnsi="Tahoma" w:cs="Tahoma"/>
          <w:b/>
          <w:sz w:val="24"/>
          <w:szCs w:val="32"/>
          <w:highlight w:val="yellow"/>
        </w:rPr>
        <w:t>Call in</w:t>
      </w:r>
      <w:r w:rsidR="00FF39D8" w:rsidRPr="00794D41">
        <w:rPr>
          <w:rFonts w:ascii="Tahoma" w:eastAsia="Tahoma" w:hAnsi="Tahoma" w:cs="Tahoma"/>
          <w:b/>
          <w:sz w:val="24"/>
          <w:szCs w:val="32"/>
          <w:highlight w:val="yellow"/>
        </w:rPr>
        <w:t>:</w:t>
      </w:r>
      <w:r w:rsidR="00FF39D8" w:rsidRPr="00794D41">
        <w:rPr>
          <w:rFonts w:ascii="Tahoma" w:eastAsia="Tahoma" w:hAnsi="Tahoma" w:cs="Tahoma"/>
          <w:bCs/>
          <w:sz w:val="24"/>
          <w:szCs w:val="32"/>
          <w:highlight w:val="yellow"/>
        </w:rPr>
        <w:t xml:space="preserve">  </w:t>
      </w:r>
      <w:r w:rsidR="00D369D5" w:rsidRPr="00794D41">
        <w:rPr>
          <w:rFonts w:ascii="Tahoma" w:eastAsia="Tahoma" w:hAnsi="Tahoma" w:cs="Tahoma"/>
          <w:bCs/>
          <w:sz w:val="24"/>
          <w:szCs w:val="32"/>
          <w:highlight w:val="yellow"/>
        </w:rPr>
        <w:t>1 866</w:t>
      </w:r>
      <w:r w:rsidR="00B03B46">
        <w:rPr>
          <w:rFonts w:ascii="Tahoma" w:eastAsia="Tahoma" w:hAnsi="Tahoma" w:cs="Tahoma"/>
          <w:bCs/>
          <w:sz w:val="24"/>
          <w:szCs w:val="32"/>
          <w:highlight w:val="yellow"/>
        </w:rPr>
        <w:t>-</w:t>
      </w:r>
      <w:r w:rsidR="00D369D5" w:rsidRPr="00794D41">
        <w:rPr>
          <w:rFonts w:ascii="Tahoma" w:eastAsia="Tahoma" w:hAnsi="Tahoma" w:cs="Tahoma"/>
          <w:bCs/>
          <w:sz w:val="24"/>
          <w:szCs w:val="32"/>
          <w:highlight w:val="yellow"/>
        </w:rPr>
        <w:t>899</w:t>
      </w:r>
      <w:r w:rsidR="00B03B46">
        <w:rPr>
          <w:rFonts w:ascii="Tahoma" w:eastAsia="Tahoma" w:hAnsi="Tahoma" w:cs="Tahoma"/>
          <w:bCs/>
          <w:sz w:val="24"/>
          <w:szCs w:val="32"/>
          <w:highlight w:val="yellow"/>
        </w:rPr>
        <w:t>-</w:t>
      </w:r>
      <w:proofErr w:type="gramStart"/>
      <w:r w:rsidR="00D369D5" w:rsidRPr="00794D41">
        <w:rPr>
          <w:rFonts w:ascii="Tahoma" w:eastAsia="Tahoma" w:hAnsi="Tahoma" w:cs="Tahoma"/>
          <w:bCs/>
          <w:sz w:val="24"/>
          <w:szCs w:val="32"/>
          <w:highlight w:val="yellow"/>
        </w:rPr>
        <w:t xml:space="preserve">4679  </w:t>
      </w:r>
      <w:r w:rsidR="00D369D5" w:rsidRPr="00794D41">
        <w:rPr>
          <w:rFonts w:ascii="Tahoma" w:eastAsia="Tahoma" w:hAnsi="Tahoma" w:cs="Tahoma"/>
          <w:b/>
          <w:sz w:val="24"/>
          <w:szCs w:val="32"/>
          <w:highlight w:val="yellow"/>
        </w:rPr>
        <w:t>Access</w:t>
      </w:r>
      <w:proofErr w:type="gramEnd"/>
      <w:r w:rsidR="00D369D5" w:rsidRPr="00794D41">
        <w:rPr>
          <w:rFonts w:ascii="Tahoma" w:eastAsia="Tahoma" w:hAnsi="Tahoma" w:cs="Tahoma"/>
          <w:b/>
          <w:sz w:val="24"/>
          <w:szCs w:val="32"/>
          <w:highlight w:val="yellow"/>
        </w:rPr>
        <w:t xml:space="preserve"> code:</w:t>
      </w:r>
      <w:r w:rsidR="00D369D5">
        <w:rPr>
          <w:rFonts w:ascii="Tahoma" w:eastAsia="Tahoma" w:hAnsi="Tahoma" w:cs="Tahoma"/>
          <w:b/>
          <w:sz w:val="24"/>
          <w:szCs w:val="32"/>
          <w:highlight w:val="yellow"/>
        </w:rPr>
        <w:t xml:space="preserve"> </w:t>
      </w:r>
      <w:r w:rsidR="00B03B46">
        <w:rPr>
          <w:rFonts w:ascii="Tahoma" w:eastAsia="Tahoma" w:hAnsi="Tahoma" w:cs="Tahoma"/>
          <w:b/>
          <w:sz w:val="24"/>
          <w:szCs w:val="32"/>
          <w:highlight w:val="yellow"/>
        </w:rPr>
        <w:t>324-990-357</w:t>
      </w:r>
      <w:r w:rsidR="00D369D5" w:rsidRPr="00794D41">
        <w:rPr>
          <w:rFonts w:ascii="Tahoma" w:eastAsia="Tahoma" w:hAnsi="Tahoma" w:cs="Tahoma"/>
          <w:bCs/>
          <w:sz w:val="24"/>
          <w:szCs w:val="32"/>
          <w:highlight w:val="yellow"/>
        </w:rPr>
        <w:t xml:space="preserve"> </w:t>
      </w:r>
    </w:p>
    <w:p w14:paraId="3022B4BE" w14:textId="77777777" w:rsidR="009B4AF5" w:rsidRPr="004876D9" w:rsidRDefault="009B4AF5" w:rsidP="00355DE5">
      <w:pPr>
        <w:rPr>
          <w:rFonts w:ascii="Tahoma" w:eastAsia="Tahoma" w:hAnsi="Tahoma" w:cs="Tahoma"/>
          <w:b/>
          <w:sz w:val="24"/>
          <w:szCs w:val="32"/>
        </w:rPr>
      </w:pPr>
    </w:p>
    <w:p w14:paraId="20E478D8" w14:textId="77777777" w:rsidR="00D15F47" w:rsidRDefault="00D15F47" w:rsidP="00210A30">
      <w:pPr>
        <w:pStyle w:val="Heading1"/>
        <w:rPr>
          <w:rFonts w:ascii="Tahoma" w:eastAsia="Tahoma" w:hAnsi="Tahoma" w:cs="Tahoma"/>
          <w:sz w:val="32"/>
          <w:szCs w:val="32"/>
        </w:rPr>
      </w:pPr>
    </w:p>
    <w:p w14:paraId="77FCA90B" w14:textId="5A399E34" w:rsidR="00E07876" w:rsidRDefault="00E07876" w:rsidP="00210A30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overflowPunct w:val="0"/>
        <w:autoSpaceDE w:val="0"/>
        <w:autoSpaceDN w:val="0"/>
        <w:adjustRightInd w:val="0"/>
        <w:ind w:left="1440"/>
        <w:textAlignment w:val="baseline"/>
        <w:rPr>
          <w:bCs/>
          <w:sz w:val="24"/>
          <w:szCs w:val="24"/>
        </w:rPr>
      </w:pPr>
      <w:r w:rsidRPr="00BF1ED8">
        <w:rPr>
          <w:bCs/>
          <w:sz w:val="24"/>
          <w:szCs w:val="24"/>
        </w:rPr>
        <w:t>Meeting called to Order</w:t>
      </w:r>
    </w:p>
    <w:p w14:paraId="6F771D89" w14:textId="77777777" w:rsidR="00210A30" w:rsidRDefault="00210A30" w:rsidP="00210A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overflowPunct w:val="0"/>
        <w:autoSpaceDE w:val="0"/>
        <w:autoSpaceDN w:val="0"/>
        <w:adjustRightInd w:val="0"/>
        <w:ind w:left="1440"/>
        <w:textAlignment w:val="baseline"/>
        <w:rPr>
          <w:bCs/>
          <w:sz w:val="24"/>
          <w:szCs w:val="24"/>
        </w:rPr>
      </w:pPr>
    </w:p>
    <w:p w14:paraId="32EDFC24" w14:textId="77777777" w:rsidR="00E07876" w:rsidRPr="00074580" w:rsidRDefault="00E07876" w:rsidP="00210A30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overflowPunct w:val="0"/>
        <w:autoSpaceDE w:val="0"/>
        <w:autoSpaceDN w:val="0"/>
        <w:adjustRightInd w:val="0"/>
        <w:ind w:left="1440"/>
        <w:textAlignment w:val="baseline"/>
        <w:rPr>
          <w:bCs/>
          <w:sz w:val="24"/>
          <w:szCs w:val="24"/>
        </w:rPr>
      </w:pPr>
      <w:r w:rsidRPr="00BF1ED8">
        <w:rPr>
          <w:bCs/>
          <w:sz w:val="24"/>
          <w:szCs w:val="24"/>
        </w:rPr>
        <w:t xml:space="preserve">Approval of the minutes of the previous meeting(s) </w:t>
      </w:r>
      <w:r w:rsidRPr="00BF1ED8">
        <w:rPr>
          <w:rFonts w:eastAsia="Tahoma"/>
          <w:i/>
          <w:sz w:val="24"/>
          <w:szCs w:val="24"/>
        </w:rPr>
        <w:t>(Board vote needed)</w:t>
      </w:r>
    </w:p>
    <w:p w14:paraId="6EEEAF57" w14:textId="14C99357" w:rsidR="00173D4B" w:rsidRPr="004876D9" w:rsidRDefault="00A52268" w:rsidP="00210A30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bCs/>
          <w:sz w:val="24"/>
          <w:szCs w:val="24"/>
        </w:rPr>
      </w:pPr>
      <w:r>
        <w:rPr>
          <w:rFonts w:eastAsia="Tahoma"/>
          <w:sz w:val="24"/>
          <w:szCs w:val="24"/>
        </w:rPr>
        <w:t>M</w:t>
      </w:r>
      <w:r w:rsidR="00C34D53">
        <w:rPr>
          <w:rFonts w:eastAsia="Tahoma"/>
          <w:sz w:val="24"/>
          <w:szCs w:val="24"/>
        </w:rPr>
        <w:t>ay 19</w:t>
      </w:r>
      <w:r w:rsidR="00776D0B">
        <w:rPr>
          <w:rFonts w:eastAsia="Tahoma"/>
          <w:sz w:val="24"/>
          <w:szCs w:val="24"/>
        </w:rPr>
        <w:t>, 20</w:t>
      </w:r>
      <w:r w:rsidR="00A734EC">
        <w:rPr>
          <w:rFonts w:eastAsia="Tahoma"/>
          <w:sz w:val="24"/>
          <w:szCs w:val="24"/>
        </w:rPr>
        <w:t>20</w:t>
      </w:r>
    </w:p>
    <w:p w14:paraId="55C99AA2" w14:textId="77777777" w:rsidR="00102542" w:rsidRPr="00102542" w:rsidRDefault="00102542" w:rsidP="00210A3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overflowPunct w:val="0"/>
        <w:autoSpaceDE w:val="0"/>
        <w:autoSpaceDN w:val="0"/>
        <w:adjustRightInd w:val="0"/>
        <w:ind w:left="2160"/>
        <w:textAlignment w:val="baseline"/>
        <w:rPr>
          <w:bCs/>
          <w:sz w:val="24"/>
          <w:szCs w:val="24"/>
        </w:rPr>
      </w:pPr>
    </w:p>
    <w:p w14:paraId="323E26C6" w14:textId="77777777" w:rsidR="00102542" w:rsidRDefault="00102542" w:rsidP="00210A30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overflowPunct w:val="0"/>
        <w:autoSpaceDE w:val="0"/>
        <w:autoSpaceDN w:val="0"/>
        <w:adjustRightInd w:val="0"/>
        <w:ind w:left="1440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102542">
        <w:rPr>
          <w:bCs/>
          <w:sz w:val="24"/>
          <w:szCs w:val="24"/>
        </w:rPr>
        <w:t>Public Comment (at the dis</w:t>
      </w:r>
      <w:r>
        <w:rPr>
          <w:bCs/>
          <w:sz w:val="24"/>
          <w:szCs w:val="24"/>
        </w:rPr>
        <w:t>cre</w:t>
      </w:r>
      <w:r w:rsidRPr="00102542">
        <w:rPr>
          <w:bCs/>
          <w:sz w:val="24"/>
          <w:szCs w:val="24"/>
        </w:rPr>
        <w:t>tion of the chair)</w:t>
      </w:r>
      <w:r w:rsidRPr="00102542">
        <w:rPr>
          <w:bCs/>
          <w:sz w:val="24"/>
          <w:szCs w:val="24"/>
        </w:rPr>
        <w:tab/>
      </w:r>
    </w:p>
    <w:p w14:paraId="77C4D765" w14:textId="77777777" w:rsidR="00074580" w:rsidRPr="00776D0B" w:rsidRDefault="00074580" w:rsidP="00210A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bCs/>
          <w:sz w:val="24"/>
          <w:szCs w:val="24"/>
        </w:rPr>
      </w:pPr>
    </w:p>
    <w:p w14:paraId="2D19E093" w14:textId="349F94C5" w:rsidR="0042167E" w:rsidRPr="00074580" w:rsidRDefault="00C34D53" w:rsidP="00210A30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overflowPunct w:val="0"/>
        <w:autoSpaceDE w:val="0"/>
        <w:autoSpaceDN w:val="0"/>
        <w:adjustRightInd w:val="0"/>
        <w:ind w:left="1440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Year End</w:t>
      </w:r>
      <w:r w:rsidR="0042167E" w:rsidRPr="00BF1ED8">
        <w:rPr>
          <w:bCs/>
          <w:sz w:val="24"/>
          <w:szCs w:val="24"/>
        </w:rPr>
        <w:t xml:space="preserve"> Report</w:t>
      </w:r>
      <w:r>
        <w:rPr>
          <w:bCs/>
          <w:sz w:val="24"/>
          <w:szCs w:val="24"/>
        </w:rPr>
        <w:t xml:space="preserve"> approval</w:t>
      </w:r>
      <w:r w:rsidR="0042167E" w:rsidRPr="00BF1ED8">
        <w:rPr>
          <w:bCs/>
          <w:sz w:val="24"/>
          <w:szCs w:val="24"/>
        </w:rPr>
        <w:t>/Bills</w:t>
      </w:r>
      <w:r>
        <w:rPr>
          <w:bCs/>
          <w:sz w:val="24"/>
          <w:szCs w:val="24"/>
        </w:rPr>
        <w:t xml:space="preserve"> </w:t>
      </w:r>
      <w:r w:rsidRPr="00BF1ED8">
        <w:rPr>
          <w:rFonts w:eastAsia="Tahoma"/>
          <w:i/>
          <w:sz w:val="24"/>
          <w:szCs w:val="24"/>
        </w:rPr>
        <w:t>(Board vote needed)</w:t>
      </w:r>
    </w:p>
    <w:p w14:paraId="54C92A3D" w14:textId="77777777" w:rsidR="0042167E" w:rsidRPr="009A38B7" w:rsidRDefault="0042167E" w:rsidP="00210A3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overflowPunct w:val="0"/>
        <w:autoSpaceDE w:val="0"/>
        <w:autoSpaceDN w:val="0"/>
        <w:adjustRightInd w:val="0"/>
        <w:ind w:left="1800"/>
        <w:textAlignment w:val="baseline"/>
        <w:rPr>
          <w:bCs/>
          <w:sz w:val="24"/>
          <w:szCs w:val="24"/>
        </w:rPr>
      </w:pPr>
    </w:p>
    <w:p w14:paraId="7041299B" w14:textId="5C76F119" w:rsidR="0069363D" w:rsidRDefault="0042167E" w:rsidP="00210A30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overflowPunct w:val="0"/>
        <w:autoSpaceDE w:val="0"/>
        <w:autoSpaceDN w:val="0"/>
        <w:adjustRightInd w:val="0"/>
        <w:ind w:left="1440"/>
        <w:textAlignment w:val="baseline"/>
        <w:rPr>
          <w:bCs/>
          <w:sz w:val="24"/>
          <w:szCs w:val="24"/>
        </w:rPr>
      </w:pPr>
      <w:r w:rsidRPr="00BF1ED8">
        <w:rPr>
          <w:bCs/>
          <w:sz w:val="24"/>
          <w:szCs w:val="24"/>
        </w:rPr>
        <w:t>Report</w:t>
      </w:r>
      <w:r>
        <w:rPr>
          <w:bCs/>
          <w:sz w:val="24"/>
          <w:szCs w:val="24"/>
        </w:rPr>
        <w:t xml:space="preserve"> and updates from</w:t>
      </w:r>
      <w:r w:rsidRPr="00BF1ED8">
        <w:rPr>
          <w:bCs/>
          <w:sz w:val="24"/>
          <w:szCs w:val="24"/>
        </w:rPr>
        <w:t xml:space="preserve"> the Executive Director/Management Agent</w:t>
      </w:r>
    </w:p>
    <w:p w14:paraId="5A0C45D7" w14:textId="77777777" w:rsidR="00210A30" w:rsidRPr="0069363D" w:rsidRDefault="00210A30" w:rsidP="00210A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bCs/>
          <w:sz w:val="24"/>
          <w:szCs w:val="24"/>
        </w:rPr>
      </w:pPr>
    </w:p>
    <w:p w14:paraId="561668FC" w14:textId="77777777" w:rsidR="00270D07" w:rsidRPr="001D0C03" w:rsidRDefault="00E07876" w:rsidP="00210A30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overflowPunct w:val="0"/>
        <w:autoSpaceDE w:val="0"/>
        <w:autoSpaceDN w:val="0"/>
        <w:adjustRightInd w:val="0"/>
        <w:ind w:left="1440"/>
        <w:textAlignment w:val="baseline"/>
        <w:rPr>
          <w:bCs/>
          <w:sz w:val="24"/>
          <w:szCs w:val="24"/>
        </w:rPr>
      </w:pPr>
      <w:r w:rsidRPr="00BF1ED8">
        <w:rPr>
          <w:bCs/>
          <w:sz w:val="24"/>
          <w:szCs w:val="24"/>
        </w:rPr>
        <w:t>Old Business</w:t>
      </w:r>
    </w:p>
    <w:p w14:paraId="3D6DF322" w14:textId="6871BEC6" w:rsidR="00116FB9" w:rsidRPr="00116FB9" w:rsidRDefault="00C34D53" w:rsidP="00C34D53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Property walk/Designated Smoking area </w:t>
      </w:r>
      <w:r w:rsidRPr="00BF1ED8">
        <w:rPr>
          <w:rFonts w:eastAsia="Tahoma"/>
          <w:i/>
          <w:sz w:val="24"/>
          <w:szCs w:val="24"/>
        </w:rPr>
        <w:t xml:space="preserve">(Board vote </w:t>
      </w:r>
      <w:r>
        <w:rPr>
          <w:rFonts w:eastAsia="Tahoma"/>
          <w:i/>
          <w:sz w:val="24"/>
          <w:szCs w:val="24"/>
        </w:rPr>
        <w:t xml:space="preserve">as </w:t>
      </w:r>
      <w:r w:rsidRPr="00BF1ED8">
        <w:rPr>
          <w:rFonts w:eastAsia="Tahoma"/>
          <w:i/>
          <w:sz w:val="24"/>
          <w:szCs w:val="24"/>
        </w:rPr>
        <w:t>needed)</w:t>
      </w:r>
    </w:p>
    <w:p w14:paraId="4B69A145" w14:textId="77777777" w:rsidR="00C34D53" w:rsidRPr="00116FB9" w:rsidRDefault="00C34D53" w:rsidP="00C34D5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overflowPunct w:val="0"/>
        <w:autoSpaceDE w:val="0"/>
        <w:autoSpaceDN w:val="0"/>
        <w:adjustRightInd w:val="0"/>
        <w:ind w:left="2160"/>
        <w:textAlignment w:val="baseline"/>
        <w:rPr>
          <w:bCs/>
          <w:sz w:val="24"/>
          <w:szCs w:val="24"/>
        </w:rPr>
      </w:pPr>
    </w:p>
    <w:p w14:paraId="3E1532E6" w14:textId="1FDA1C72" w:rsidR="00B96528" w:rsidRPr="00250DDA" w:rsidRDefault="00E07876" w:rsidP="00210A30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ind w:left="1440"/>
        <w:textAlignment w:val="baseline"/>
        <w:rPr>
          <w:bCs/>
          <w:sz w:val="24"/>
          <w:szCs w:val="24"/>
        </w:rPr>
      </w:pPr>
      <w:r w:rsidRPr="00BF1ED8">
        <w:rPr>
          <w:bCs/>
          <w:sz w:val="24"/>
          <w:szCs w:val="24"/>
        </w:rPr>
        <w:t>New Business</w:t>
      </w:r>
      <w:r w:rsidR="00E87D53" w:rsidRPr="000A4DF3">
        <w:rPr>
          <w:rFonts w:eastAsia="Tahoma"/>
          <w:sz w:val="24"/>
          <w:szCs w:val="24"/>
        </w:rPr>
        <w:t xml:space="preserve"> </w:t>
      </w:r>
    </w:p>
    <w:p w14:paraId="7B9E5085" w14:textId="73840B04" w:rsidR="001D0C03" w:rsidRPr="00D44454" w:rsidRDefault="00D44454" w:rsidP="00D44454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bCs/>
          <w:sz w:val="24"/>
          <w:szCs w:val="24"/>
        </w:rPr>
      </w:pPr>
      <w:r w:rsidRPr="00D44454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>FA A</w:t>
      </w:r>
      <w:r w:rsidRPr="00D44454">
        <w:rPr>
          <w:bCs/>
          <w:sz w:val="24"/>
          <w:szCs w:val="24"/>
        </w:rPr>
        <w:t>mendment 6</w:t>
      </w:r>
      <w:r>
        <w:rPr>
          <w:bCs/>
          <w:sz w:val="24"/>
          <w:szCs w:val="24"/>
        </w:rPr>
        <w:t xml:space="preserve"> approval </w:t>
      </w:r>
      <w:r w:rsidRPr="00BF1ED8">
        <w:rPr>
          <w:rFonts w:eastAsia="Tahoma"/>
          <w:i/>
          <w:sz w:val="24"/>
          <w:szCs w:val="24"/>
        </w:rPr>
        <w:t>(Board vote needed)</w:t>
      </w:r>
    </w:p>
    <w:p w14:paraId="2BA783C1" w14:textId="77777777" w:rsidR="00D44454" w:rsidRPr="00D44454" w:rsidRDefault="00D44454" w:rsidP="00D4445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overflowPunct w:val="0"/>
        <w:autoSpaceDE w:val="0"/>
        <w:autoSpaceDN w:val="0"/>
        <w:adjustRightInd w:val="0"/>
        <w:ind w:left="2160"/>
        <w:textAlignment w:val="baseline"/>
        <w:rPr>
          <w:bCs/>
          <w:sz w:val="24"/>
          <w:szCs w:val="24"/>
        </w:rPr>
      </w:pPr>
    </w:p>
    <w:p w14:paraId="03840BB6" w14:textId="62A79B8F" w:rsidR="00E07876" w:rsidRDefault="00E07876" w:rsidP="00210A30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ind w:left="1440"/>
        <w:textAlignment w:val="baseline"/>
        <w:rPr>
          <w:bCs/>
          <w:sz w:val="24"/>
          <w:szCs w:val="24"/>
        </w:rPr>
      </w:pPr>
      <w:r w:rsidRPr="00F91DC5">
        <w:rPr>
          <w:bCs/>
          <w:sz w:val="24"/>
          <w:szCs w:val="24"/>
        </w:rPr>
        <w:t>Other Business which may legally come before the board</w:t>
      </w:r>
    </w:p>
    <w:p w14:paraId="5307B6A2" w14:textId="4DBC27C2" w:rsidR="00210A30" w:rsidRPr="00210A30" w:rsidRDefault="00C34D53" w:rsidP="00C34D53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Annual Elections:</w:t>
      </w:r>
      <w:r>
        <w:rPr>
          <w:bCs/>
          <w:sz w:val="24"/>
          <w:szCs w:val="24"/>
        </w:rPr>
        <w:tab/>
        <w:t>Chairperson, Vice Chairperson, Treasurer, Assistant Treasurer</w:t>
      </w:r>
    </w:p>
    <w:p w14:paraId="24510634" w14:textId="77777777" w:rsidR="00C34D53" w:rsidRPr="00C34D53" w:rsidRDefault="00C34D53" w:rsidP="00C34D5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ind w:left="2160"/>
        <w:textAlignment w:val="baseline"/>
        <w:rPr>
          <w:bCs/>
          <w:sz w:val="24"/>
          <w:szCs w:val="24"/>
        </w:rPr>
      </w:pPr>
    </w:p>
    <w:p w14:paraId="7BC1EF4C" w14:textId="5D1DF64B" w:rsidR="00270D07" w:rsidRPr="00210A30" w:rsidRDefault="00270D07" w:rsidP="00210A30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ind w:left="1440"/>
        <w:textAlignment w:val="baseline"/>
        <w:rPr>
          <w:rFonts w:eastAsia="Tahoma"/>
          <w:sz w:val="24"/>
          <w:szCs w:val="24"/>
        </w:rPr>
      </w:pPr>
      <w:r w:rsidRPr="00270D07">
        <w:rPr>
          <w:bCs/>
          <w:sz w:val="24"/>
          <w:szCs w:val="24"/>
        </w:rPr>
        <w:t xml:space="preserve">Next meeting </w:t>
      </w:r>
      <w:r w:rsidR="00192A09">
        <w:rPr>
          <w:bCs/>
          <w:sz w:val="24"/>
          <w:szCs w:val="24"/>
        </w:rPr>
        <w:t>scheduling</w:t>
      </w:r>
    </w:p>
    <w:p w14:paraId="617E898A" w14:textId="77777777" w:rsidR="00210A30" w:rsidRPr="00270D07" w:rsidRDefault="00210A30" w:rsidP="00210A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ind w:left="1440"/>
        <w:textAlignment w:val="baseline"/>
        <w:rPr>
          <w:rFonts w:eastAsia="Tahoma"/>
          <w:sz w:val="24"/>
          <w:szCs w:val="24"/>
        </w:rPr>
      </w:pPr>
    </w:p>
    <w:p w14:paraId="5A0640ED" w14:textId="1A94E21B" w:rsidR="00D15F47" w:rsidRPr="00B03B46" w:rsidRDefault="00E07876" w:rsidP="00210A30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ind w:left="1440"/>
        <w:textAlignment w:val="baseline"/>
        <w:rPr>
          <w:rFonts w:eastAsia="Tahoma"/>
          <w:sz w:val="24"/>
          <w:szCs w:val="24"/>
        </w:rPr>
      </w:pPr>
      <w:r w:rsidRPr="00270D07">
        <w:rPr>
          <w:bCs/>
          <w:sz w:val="24"/>
          <w:szCs w:val="24"/>
        </w:rPr>
        <w:t xml:space="preserve">Adjournment </w:t>
      </w:r>
      <w:r w:rsidR="0000309F" w:rsidRPr="00270D07">
        <w:rPr>
          <w:rFonts w:eastAsia="Tahoma"/>
          <w:i/>
          <w:sz w:val="24"/>
          <w:szCs w:val="24"/>
        </w:rPr>
        <w:t>(Board vote needed)</w:t>
      </w:r>
      <w:r w:rsidR="0000309F" w:rsidRPr="00270D07">
        <w:rPr>
          <w:sz w:val="24"/>
          <w:szCs w:val="24"/>
        </w:rPr>
        <w:t xml:space="preserve"> </w:t>
      </w:r>
    </w:p>
    <w:p w14:paraId="580F4B9B" w14:textId="77777777" w:rsidR="00B03B46" w:rsidRDefault="00B03B46" w:rsidP="00B03B46">
      <w:pPr>
        <w:pStyle w:val="ListParagraph"/>
        <w:rPr>
          <w:rFonts w:eastAsia="Tahoma"/>
          <w:sz w:val="24"/>
          <w:szCs w:val="24"/>
        </w:rPr>
      </w:pPr>
    </w:p>
    <w:p w14:paraId="5CB2F289" w14:textId="5DD47158" w:rsidR="00B03B46" w:rsidRDefault="00B03B46" w:rsidP="00B03B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textAlignment w:val="baseline"/>
        <w:rPr>
          <w:rFonts w:eastAsia="Tahoma"/>
          <w:sz w:val="24"/>
          <w:szCs w:val="24"/>
        </w:rPr>
      </w:pPr>
    </w:p>
    <w:p w14:paraId="6E54CA1D" w14:textId="45DAA469" w:rsidR="00D15F47" w:rsidRPr="00270D07" w:rsidRDefault="00D15F47" w:rsidP="00B03B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textAlignment w:val="baseline"/>
        <w:rPr>
          <w:rFonts w:eastAsia="Tahoma"/>
          <w:sz w:val="24"/>
          <w:szCs w:val="24"/>
        </w:rPr>
      </w:pPr>
    </w:p>
    <w:sectPr w:rsidR="00D15F47" w:rsidRPr="00270D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CA024" w14:textId="77777777" w:rsidR="0018489D" w:rsidRDefault="0018489D">
      <w:r>
        <w:separator/>
      </w:r>
    </w:p>
  </w:endnote>
  <w:endnote w:type="continuationSeparator" w:id="0">
    <w:p w14:paraId="1FB8DD07" w14:textId="77777777" w:rsidR="0018489D" w:rsidRDefault="0018489D">
      <w:r>
        <w:continuationSeparator/>
      </w:r>
    </w:p>
  </w:endnote>
  <w:endnote w:type="continuationNotice" w:id="1">
    <w:p w14:paraId="675AAE60" w14:textId="77777777" w:rsidR="00574307" w:rsidRDefault="005743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3AFBF" w14:textId="77777777" w:rsidR="00D15F47" w:rsidRDefault="00D15F47">
    <w:pPr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3D896" w14:textId="77777777" w:rsidR="00D15F47" w:rsidRDefault="00D15F47">
    <w:pPr>
      <w:tabs>
        <w:tab w:val="center" w:pos="4680"/>
        <w:tab w:val="right" w:pos="9360"/>
      </w:tabs>
    </w:pPr>
  </w:p>
  <w:p w14:paraId="6EF8FE3B" w14:textId="77777777" w:rsidR="00D15F47" w:rsidRDefault="00D15F47">
    <w:pPr>
      <w:tabs>
        <w:tab w:val="center" w:pos="4680"/>
        <w:tab w:val="right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C58F0" w14:textId="77777777" w:rsidR="00D15F47" w:rsidRDefault="00D15F47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1B168" w14:textId="77777777" w:rsidR="0018489D" w:rsidRDefault="0018489D">
      <w:r>
        <w:separator/>
      </w:r>
    </w:p>
  </w:footnote>
  <w:footnote w:type="continuationSeparator" w:id="0">
    <w:p w14:paraId="52643C3A" w14:textId="77777777" w:rsidR="0018489D" w:rsidRDefault="0018489D">
      <w:r>
        <w:continuationSeparator/>
      </w:r>
    </w:p>
  </w:footnote>
  <w:footnote w:type="continuationNotice" w:id="1">
    <w:p w14:paraId="400E2320" w14:textId="77777777" w:rsidR="00574307" w:rsidRDefault="005743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66320" w14:textId="77777777" w:rsidR="00D15F47" w:rsidRDefault="00D15F47">
    <w:pPr>
      <w:widowControl w:val="0"/>
      <w:tabs>
        <w:tab w:val="center" w:pos="4680"/>
        <w:tab w:val="right" w:pos="9360"/>
      </w:tabs>
      <w:spacing w:before="288"/>
      <w:rPr>
        <w:rFonts w:ascii="Book Antiqua" w:eastAsia="Book Antiqua" w:hAnsi="Book Antiqua" w:cs="Book Antiqua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B6ACF" w14:textId="77777777" w:rsidR="00D15F47" w:rsidRDefault="00D15F47">
    <w:pPr>
      <w:widowControl w:val="0"/>
      <w:tabs>
        <w:tab w:val="center" w:pos="4680"/>
        <w:tab w:val="right" w:pos="9360"/>
      </w:tabs>
      <w:spacing w:before="288"/>
      <w:rPr>
        <w:rFonts w:ascii="Book Antiqua" w:eastAsia="Book Antiqua" w:hAnsi="Book Antiqua" w:cs="Book Antiqua"/>
        <w:sz w:val="24"/>
        <w:szCs w:val="24"/>
      </w:rPr>
    </w:pPr>
  </w:p>
  <w:p w14:paraId="40BD7B6A" w14:textId="77777777" w:rsidR="00D15F47" w:rsidRDefault="00D15F47">
    <w:pPr>
      <w:widowControl w:val="0"/>
      <w:tabs>
        <w:tab w:val="center" w:pos="4680"/>
        <w:tab w:val="right" w:pos="9360"/>
      </w:tabs>
      <w:rPr>
        <w:rFonts w:ascii="Book Antiqua" w:eastAsia="Book Antiqua" w:hAnsi="Book Antiqua" w:cs="Book Antiqua"/>
        <w:sz w:val="24"/>
        <w:szCs w:val="24"/>
      </w:rPr>
    </w:pPr>
  </w:p>
  <w:p w14:paraId="403460C8" w14:textId="77777777" w:rsidR="00D15F47" w:rsidRDefault="00D15F47">
    <w:pPr>
      <w:widowControl w:val="0"/>
      <w:tabs>
        <w:tab w:val="center" w:pos="4680"/>
        <w:tab w:val="right" w:pos="9360"/>
      </w:tabs>
      <w:rPr>
        <w:rFonts w:ascii="Book Antiqua" w:eastAsia="Book Antiqua" w:hAnsi="Book Antiqua" w:cs="Book Antiqua"/>
        <w:sz w:val="24"/>
        <w:szCs w:val="24"/>
      </w:rPr>
    </w:pPr>
  </w:p>
  <w:p w14:paraId="3471B93D" w14:textId="77777777" w:rsidR="00D15F47" w:rsidRDefault="00D15F47">
    <w:pPr>
      <w:widowControl w:val="0"/>
      <w:tabs>
        <w:tab w:val="center" w:pos="4680"/>
        <w:tab w:val="right" w:pos="9360"/>
      </w:tabs>
      <w:rPr>
        <w:rFonts w:ascii="Book Antiqua" w:eastAsia="Book Antiqua" w:hAnsi="Book Antiqua" w:cs="Book Antiqua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517BE" w14:textId="77777777" w:rsidR="00D15F47" w:rsidRDefault="00D15F47">
    <w:pPr>
      <w:widowControl w:val="0"/>
      <w:tabs>
        <w:tab w:val="center" w:pos="4680"/>
        <w:tab w:val="right" w:pos="9360"/>
      </w:tabs>
      <w:spacing w:before="288"/>
      <w:rPr>
        <w:rFonts w:ascii="Book Antiqua" w:eastAsia="Book Antiqua" w:hAnsi="Book Antiqua" w:cs="Book Antiqu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6671F"/>
    <w:multiLevelType w:val="multilevel"/>
    <w:tmpl w:val="9D1E273E"/>
    <w:lvl w:ilvl="0">
      <w:start w:val="1"/>
      <w:numFmt w:val="decimal"/>
      <w:lvlText w:val="%1. "/>
      <w:legacy w:legacy="1" w:legacySpace="0" w:legacyIndent="360"/>
      <w:lvlJc w:val="left"/>
      <w:pPr>
        <w:ind w:left="54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320BC4"/>
    <w:multiLevelType w:val="hybridMultilevel"/>
    <w:tmpl w:val="DBD2A1F8"/>
    <w:lvl w:ilvl="0" w:tplc="AFFA987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2A5C5A"/>
    <w:multiLevelType w:val="hybridMultilevel"/>
    <w:tmpl w:val="92542A00"/>
    <w:lvl w:ilvl="0" w:tplc="B4EEB51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51237C"/>
    <w:multiLevelType w:val="hybridMultilevel"/>
    <w:tmpl w:val="16BEDC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3053777"/>
    <w:multiLevelType w:val="hybridMultilevel"/>
    <w:tmpl w:val="B54228FC"/>
    <w:lvl w:ilvl="0" w:tplc="84D43FD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0CD74C9"/>
    <w:multiLevelType w:val="multilevel"/>
    <w:tmpl w:val="4BEC1EAC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3B56F1D"/>
    <w:multiLevelType w:val="multilevel"/>
    <w:tmpl w:val="D92C26FE"/>
    <w:lvl w:ilvl="0">
      <w:start w:val="1"/>
      <w:numFmt w:val="decimal"/>
      <w:lvlText w:val="%1. "/>
      <w:legacy w:legacy="1" w:legacySpace="0" w:legacyIndent="360"/>
      <w:lvlJc w:val="left"/>
      <w:pPr>
        <w:ind w:left="54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BCE1A07"/>
    <w:multiLevelType w:val="hybridMultilevel"/>
    <w:tmpl w:val="5A0C0268"/>
    <w:lvl w:ilvl="0" w:tplc="0F58E4C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C606241"/>
    <w:multiLevelType w:val="hybridMultilevel"/>
    <w:tmpl w:val="754C73D4"/>
    <w:lvl w:ilvl="0" w:tplc="2F682CC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7444E7D"/>
    <w:multiLevelType w:val="hybridMultilevel"/>
    <w:tmpl w:val="5C12A6A6"/>
    <w:lvl w:ilvl="0" w:tplc="8F8EBBC8">
      <w:start w:val="1"/>
      <w:numFmt w:val="upp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2E4273"/>
    <w:multiLevelType w:val="hybridMultilevel"/>
    <w:tmpl w:val="EB06F464"/>
    <w:lvl w:ilvl="0" w:tplc="021E79F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0747A9D"/>
    <w:multiLevelType w:val="hybridMultilevel"/>
    <w:tmpl w:val="C3E22F68"/>
    <w:lvl w:ilvl="0" w:tplc="0F569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6D4742"/>
    <w:multiLevelType w:val="hybridMultilevel"/>
    <w:tmpl w:val="B90463D6"/>
    <w:lvl w:ilvl="0" w:tplc="E034B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D95A78"/>
    <w:multiLevelType w:val="hybridMultilevel"/>
    <w:tmpl w:val="46D6D0FC"/>
    <w:lvl w:ilvl="0" w:tplc="9112F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54244F"/>
    <w:multiLevelType w:val="hybridMultilevel"/>
    <w:tmpl w:val="FCEEE332"/>
    <w:lvl w:ilvl="0" w:tplc="B4EEB518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793820D3"/>
    <w:multiLevelType w:val="hybridMultilevel"/>
    <w:tmpl w:val="9FFE6C46"/>
    <w:lvl w:ilvl="0" w:tplc="25C090B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14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  <w:num w:numId="11">
    <w:abstractNumId w:val="3"/>
  </w:num>
  <w:num w:numId="12">
    <w:abstractNumId w:val="10"/>
  </w:num>
  <w:num w:numId="13">
    <w:abstractNumId w:val="15"/>
  </w:num>
  <w:num w:numId="14">
    <w:abstractNumId w:val="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47"/>
    <w:rsid w:val="0000309F"/>
    <w:rsid w:val="00013AAB"/>
    <w:rsid w:val="0002356F"/>
    <w:rsid w:val="000371E8"/>
    <w:rsid w:val="00053D6F"/>
    <w:rsid w:val="00055BE7"/>
    <w:rsid w:val="00074580"/>
    <w:rsid w:val="00074F61"/>
    <w:rsid w:val="0007547A"/>
    <w:rsid w:val="000835B7"/>
    <w:rsid w:val="000A4DF3"/>
    <w:rsid w:val="000E3710"/>
    <w:rsid w:val="00102542"/>
    <w:rsid w:val="00116FB9"/>
    <w:rsid w:val="00130BC8"/>
    <w:rsid w:val="0013224E"/>
    <w:rsid w:val="00173D4B"/>
    <w:rsid w:val="0018489D"/>
    <w:rsid w:val="00192A09"/>
    <w:rsid w:val="001B003A"/>
    <w:rsid w:val="001C42F1"/>
    <w:rsid w:val="001D0C03"/>
    <w:rsid w:val="001E5C5A"/>
    <w:rsid w:val="00210A30"/>
    <w:rsid w:val="00217CC5"/>
    <w:rsid w:val="002306AF"/>
    <w:rsid w:val="00250DDA"/>
    <w:rsid w:val="00253607"/>
    <w:rsid w:val="00264454"/>
    <w:rsid w:val="00270D07"/>
    <w:rsid w:val="002864A7"/>
    <w:rsid w:val="002B2315"/>
    <w:rsid w:val="002B5877"/>
    <w:rsid w:val="00317508"/>
    <w:rsid w:val="00355DE5"/>
    <w:rsid w:val="00361263"/>
    <w:rsid w:val="003824F2"/>
    <w:rsid w:val="0039189C"/>
    <w:rsid w:val="00395041"/>
    <w:rsid w:val="003C3665"/>
    <w:rsid w:val="003C6750"/>
    <w:rsid w:val="003E055A"/>
    <w:rsid w:val="003F053A"/>
    <w:rsid w:val="003F1EE1"/>
    <w:rsid w:val="004133BA"/>
    <w:rsid w:val="0042167E"/>
    <w:rsid w:val="00435A26"/>
    <w:rsid w:val="00484CD5"/>
    <w:rsid w:val="004876D9"/>
    <w:rsid w:val="00490AAF"/>
    <w:rsid w:val="00493BA3"/>
    <w:rsid w:val="0049439D"/>
    <w:rsid w:val="004A47A3"/>
    <w:rsid w:val="004B2F0F"/>
    <w:rsid w:val="004B6ABB"/>
    <w:rsid w:val="004C2D87"/>
    <w:rsid w:val="004E5B34"/>
    <w:rsid w:val="004F559B"/>
    <w:rsid w:val="004F753D"/>
    <w:rsid w:val="005014C5"/>
    <w:rsid w:val="00514E92"/>
    <w:rsid w:val="00544AF6"/>
    <w:rsid w:val="005527C9"/>
    <w:rsid w:val="00553535"/>
    <w:rsid w:val="00567AD5"/>
    <w:rsid w:val="0057161C"/>
    <w:rsid w:val="00574307"/>
    <w:rsid w:val="005946C6"/>
    <w:rsid w:val="005C3BBE"/>
    <w:rsid w:val="005D5ED5"/>
    <w:rsid w:val="005E015C"/>
    <w:rsid w:val="00616790"/>
    <w:rsid w:val="00674292"/>
    <w:rsid w:val="0069363D"/>
    <w:rsid w:val="00697E40"/>
    <w:rsid w:val="006A679B"/>
    <w:rsid w:val="006F6F4C"/>
    <w:rsid w:val="00707D26"/>
    <w:rsid w:val="00713AEC"/>
    <w:rsid w:val="007157C6"/>
    <w:rsid w:val="0072137C"/>
    <w:rsid w:val="00732D67"/>
    <w:rsid w:val="00761B7A"/>
    <w:rsid w:val="00773B4F"/>
    <w:rsid w:val="00776D0B"/>
    <w:rsid w:val="00794D41"/>
    <w:rsid w:val="007C743F"/>
    <w:rsid w:val="007E5717"/>
    <w:rsid w:val="00821A74"/>
    <w:rsid w:val="0082378A"/>
    <w:rsid w:val="0083626D"/>
    <w:rsid w:val="00876B5D"/>
    <w:rsid w:val="008906A7"/>
    <w:rsid w:val="008975B7"/>
    <w:rsid w:val="008A0CE2"/>
    <w:rsid w:val="009435ED"/>
    <w:rsid w:val="00952BDB"/>
    <w:rsid w:val="00986DBF"/>
    <w:rsid w:val="0099626A"/>
    <w:rsid w:val="009A38B7"/>
    <w:rsid w:val="009B4785"/>
    <w:rsid w:val="009B4AF5"/>
    <w:rsid w:val="00A15F34"/>
    <w:rsid w:val="00A23176"/>
    <w:rsid w:val="00A31BC7"/>
    <w:rsid w:val="00A32E87"/>
    <w:rsid w:val="00A52268"/>
    <w:rsid w:val="00A734EC"/>
    <w:rsid w:val="00A874C4"/>
    <w:rsid w:val="00AD7390"/>
    <w:rsid w:val="00AE78C5"/>
    <w:rsid w:val="00AF3242"/>
    <w:rsid w:val="00AF7CE4"/>
    <w:rsid w:val="00B03B46"/>
    <w:rsid w:val="00B103C0"/>
    <w:rsid w:val="00B40D7B"/>
    <w:rsid w:val="00B416C9"/>
    <w:rsid w:val="00B67183"/>
    <w:rsid w:val="00B74076"/>
    <w:rsid w:val="00B76606"/>
    <w:rsid w:val="00B96528"/>
    <w:rsid w:val="00BE6D19"/>
    <w:rsid w:val="00BF1ED8"/>
    <w:rsid w:val="00BF464B"/>
    <w:rsid w:val="00C21720"/>
    <w:rsid w:val="00C34D53"/>
    <w:rsid w:val="00C41975"/>
    <w:rsid w:val="00C55083"/>
    <w:rsid w:val="00C7069D"/>
    <w:rsid w:val="00C7513F"/>
    <w:rsid w:val="00CA7968"/>
    <w:rsid w:val="00CA7980"/>
    <w:rsid w:val="00CF41C1"/>
    <w:rsid w:val="00D15F47"/>
    <w:rsid w:val="00D369D5"/>
    <w:rsid w:val="00D44454"/>
    <w:rsid w:val="00D513DB"/>
    <w:rsid w:val="00D91D69"/>
    <w:rsid w:val="00DC445A"/>
    <w:rsid w:val="00DD66B7"/>
    <w:rsid w:val="00DD702A"/>
    <w:rsid w:val="00DD7901"/>
    <w:rsid w:val="00DE0B15"/>
    <w:rsid w:val="00E07876"/>
    <w:rsid w:val="00E14933"/>
    <w:rsid w:val="00E17F1D"/>
    <w:rsid w:val="00E44B0B"/>
    <w:rsid w:val="00E80D49"/>
    <w:rsid w:val="00E86AB9"/>
    <w:rsid w:val="00E87D53"/>
    <w:rsid w:val="00EC06BB"/>
    <w:rsid w:val="00EC7CC3"/>
    <w:rsid w:val="00F04D26"/>
    <w:rsid w:val="00F27E2A"/>
    <w:rsid w:val="00F341D6"/>
    <w:rsid w:val="00F4215B"/>
    <w:rsid w:val="00F543E7"/>
    <w:rsid w:val="00F6326A"/>
    <w:rsid w:val="00F641D4"/>
    <w:rsid w:val="00F67A59"/>
    <w:rsid w:val="00F91DC5"/>
    <w:rsid w:val="00F9361A"/>
    <w:rsid w:val="00FC2C1A"/>
    <w:rsid w:val="00FC6FD7"/>
    <w:rsid w:val="00F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A4051"/>
  <w15:docId w15:val="{0E7C1239-8EB1-4362-9CE4-4A182653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Batang" w:eastAsia="Batang" w:hAnsi="Batang" w:cs="Batang"/>
      <w:b/>
      <w:sz w:val="44"/>
      <w:szCs w:val="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030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4F2"/>
    <w:rPr>
      <w:rFonts w:ascii="Tahoma" w:hAnsi="Tahoma" w:cs="Tahoma"/>
      <w:sz w:val="16"/>
      <w:szCs w:val="16"/>
    </w:rPr>
  </w:style>
  <w:style w:type="paragraph" w:customStyle="1" w:styleId="Style">
    <w:name w:val="Style"/>
    <w:rsid w:val="004876D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eastAsiaTheme="minorEastAsia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74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307"/>
  </w:style>
  <w:style w:type="paragraph" w:styleId="Footer">
    <w:name w:val="footer"/>
    <w:basedOn w:val="Normal"/>
    <w:link w:val="FooterChar"/>
    <w:uiPriority w:val="99"/>
    <w:semiHidden/>
    <w:unhideWhenUsed/>
    <w:rsid w:val="00574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307"/>
  </w:style>
  <w:style w:type="character" w:styleId="Hyperlink">
    <w:name w:val="Hyperlink"/>
    <w:basedOn w:val="DefaultParagraphFont"/>
    <w:uiPriority w:val="99"/>
    <w:semiHidden/>
    <w:unhideWhenUsed/>
    <w:rsid w:val="00574307"/>
    <w:rPr>
      <w:color w:val="0000FF"/>
      <w:u w:val="single"/>
    </w:rPr>
  </w:style>
  <w:style w:type="character" w:customStyle="1" w:styleId="inv-subject">
    <w:name w:val="inv-subject"/>
    <w:basedOn w:val="DefaultParagraphFont"/>
    <w:rsid w:val="00574307"/>
  </w:style>
  <w:style w:type="character" w:customStyle="1" w:styleId="inv-date">
    <w:name w:val="inv-date"/>
    <w:basedOn w:val="DefaultParagraphFont"/>
    <w:rsid w:val="00574307"/>
  </w:style>
  <w:style w:type="character" w:customStyle="1" w:styleId="inv-meeting-url">
    <w:name w:val="inv-meeting-url"/>
    <w:basedOn w:val="DefaultParagraphFont"/>
    <w:rsid w:val="00574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033496C5AE24DA9DEB01EABD07ACC" ma:contentTypeVersion="10" ma:contentTypeDescription="Create a new document." ma:contentTypeScope="" ma:versionID="88640cd6cbce8dad813863dab8e839fd">
  <xsd:schema xmlns:xsd="http://www.w3.org/2001/XMLSchema" xmlns:xs="http://www.w3.org/2001/XMLSchema" xmlns:p="http://schemas.microsoft.com/office/2006/metadata/properties" xmlns:ns2="2a4aa863-f690-4d14-a21d-0da6568e0240" targetNamespace="http://schemas.microsoft.com/office/2006/metadata/properties" ma:root="true" ma:fieldsID="c45c60bfa381af67c8d00336cefed358" ns2:_="">
    <xsd:import namespace="2a4aa863-f690-4d14-a21d-0da6568e0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aa863-f690-4d14-a21d-0da6568e02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081C13-3147-49E2-969E-9CBAE77EB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aa863-f690-4d14-a21d-0da6568e0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3430CF-3E5B-4EED-ABCB-1921D7226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E2F4E6-F8B4-4DCA-8FAD-41479DEE67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Leila Botsford</cp:lastModifiedBy>
  <cp:revision>17</cp:revision>
  <cp:lastPrinted>2020-05-13T14:02:00Z</cp:lastPrinted>
  <dcterms:created xsi:type="dcterms:W3CDTF">2020-05-13T13:38:00Z</dcterms:created>
  <dcterms:modified xsi:type="dcterms:W3CDTF">2020-06-17T19:58:00Z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0x010100583033496C5AE24DA9DEB01EABD07ACC</vt:lpwstr>
  </property>
</Properties>
</file>