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F925" w14:textId="77777777" w:rsidR="00D773A5" w:rsidRPr="00A50964" w:rsidRDefault="00D773A5" w:rsidP="00D773A5">
      <w:pPr>
        <w:spacing w:after="0" w:line="240" w:lineRule="auto"/>
        <w:rPr>
          <w:sz w:val="32"/>
          <w:szCs w:val="32"/>
        </w:rPr>
      </w:pPr>
      <w:r w:rsidRPr="00A50964">
        <w:rPr>
          <w:sz w:val="32"/>
          <w:szCs w:val="32"/>
        </w:rPr>
        <w:t>Council on Aging Board of Director’s Meeting</w:t>
      </w:r>
    </w:p>
    <w:p w14:paraId="2191C201" w14:textId="119E9B66" w:rsidR="00D773A5" w:rsidRPr="00A50964" w:rsidRDefault="00D773A5" w:rsidP="00D773A5">
      <w:pPr>
        <w:spacing w:after="0" w:line="240" w:lineRule="auto"/>
        <w:rPr>
          <w:sz w:val="32"/>
          <w:szCs w:val="32"/>
        </w:rPr>
      </w:pPr>
      <w:r>
        <w:rPr>
          <w:sz w:val="32"/>
          <w:szCs w:val="32"/>
        </w:rPr>
        <w:t>July 30,2020</w:t>
      </w:r>
    </w:p>
    <w:p w14:paraId="0313173F" w14:textId="236FD106" w:rsidR="00D773A5" w:rsidRDefault="00D773A5" w:rsidP="00D773A5">
      <w:pPr>
        <w:spacing w:after="0" w:line="240" w:lineRule="auto"/>
        <w:rPr>
          <w:sz w:val="32"/>
          <w:szCs w:val="32"/>
        </w:rPr>
      </w:pPr>
      <w:r w:rsidRPr="00A50964">
        <w:rPr>
          <w:sz w:val="32"/>
          <w:szCs w:val="32"/>
        </w:rPr>
        <w:t>Secretar</w:t>
      </w:r>
      <w:r>
        <w:rPr>
          <w:sz w:val="32"/>
          <w:szCs w:val="32"/>
        </w:rPr>
        <w:t>y’s Report</w:t>
      </w:r>
    </w:p>
    <w:p w14:paraId="13B28D07" w14:textId="77777777" w:rsidR="00D773A5" w:rsidRPr="00D773A5" w:rsidRDefault="00D773A5" w:rsidP="00D773A5">
      <w:pPr>
        <w:spacing w:after="0" w:line="240" w:lineRule="auto"/>
        <w:rPr>
          <w:sz w:val="32"/>
          <w:szCs w:val="32"/>
        </w:rPr>
      </w:pPr>
    </w:p>
    <w:p w14:paraId="1741F04C" w14:textId="77777777" w:rsidR="00A722BA" w:rsidRDefault="00A722BA">
      <w:r>
        <w:t>Called to order at 4:30pm</w:t>
      </w:r>
    </w:p>
    <w:p w14:paraId="57AC4596" w14:textId="7D56BDCA" w:rsidR="00A722BA" w:rsidRDefault="00D773A5">
      <w:r>
        <w:t>In Attendance</w:t>
      </w:r>
      <w:r w:rsidR="00A722BA">
        <w:t xml:space="preserve">: Donna </w:t>
      </w:r>
      <w:proofErr w:type="spellStart"/>
      <w:r w:rsidR="00A722BA">
        <w:t>Forand</w:t>
      </w:r>
      <w:proofErr w:type="spellEnd"/>
      <w:r w:rsidR="00A722BA">
        <w:t xml:space="preserve">, Claudia Miller, Betty Sullivan, </w:t>
      </w:r>
      <w:proofErr w:type="spellStart"/>
      <w:r w:rsidR="00A722BA">
        <w:t>Savery</w:t>
      </w:r>
      <w:proofErr w:type="spellEnd"/>
      <w:r w:rsidR="00A722BA">
        <w:t xml:space="preserve"> Moore, Helen Marrone via phone, Nancy Ryan, alternate, Carole Julius, Director</w:t>
      </w:r>
      <w:r w:rsidR="00A722BA">
        <w:br/>
      </w:r>
    </w:p>
    <w:p w14:paraId="135D979C" w14:textId="03BBE021" w:rsidR="00830248" w:rsidRDefault="00830248" w:rsidP="00830248">
      <w:pPr>
        <w:spacing w:after="0"/>
      </w:pPr>
      <w:r>
        <w:t xml:space="preserve">Guests:  </w:t>
      </w:r>
      <w:r w:rsidR="00D773A5">
        <w:tab/>
      </w:r>
      <w:r>
        <w:t xml:space="preserve">Rick </w:t>
      </w:r>
      <w:proofErr w:type="spellStart"/>
      <w:r>
        <w:t>LaFond</w:t>
      </w:r>
      <w:proofErr w:type="spellEnd"/>
      <w:r>
        <w:t>,  Town Administrator</w:t>
      </w:r>
    </w:p>
    <w:p w14:paraId="0BB3F9EC" w14:textId="5991FB46" w:rsidR="00830248" w:rsidRDefault="00830248" w:rsidP="00830248">
      <w:pPr>
        <w:spacing w:after="0"/>
      </w:pPr>
      <w:r>
        <w:t xml:space="preserve">                </w:t>
      </w:r>
      <w:r w:rsidR="00D773A5">
        <w:tab/>
      </w:r>
      <w:r>
        <w:t xml:space="preserve">Sarah </w:t>
      </w:r>
      <w:proofErr w:type="spellStart"/>
      <w:r>
        <w:t>Hewins</w:t>
      </w:r>
      <w:proofErr w:type="spellEnd"/>
      <w:r>
        <w:t xml:space="preserve">, Select Board Member </w:t>
      </w:r>
    </w:p>
    <w:p w14:paraId="243A0C4A" w14:textId="61F643F4" w:rsidR="00830248" w:rsidRDefault="00830248" w:rsidP="00830248">
      <w:pPr>
        <w:spacing w:after="0"/>
      </w:pPr>
      <w:r>
        <w:t xml:space="preserve"> </w:t>
      </w:r>
    </w:p>
    <w:p w14:paraId="06F66B41" w14:textId="3DBF0316" w:rsidR="00A722BA" w:rsidRPr="00D47D85" w:rsidRDefault="00294C2A">
      <w:pPr>
        <w:rPr>
          <w:u w:val="single"/>
        </w:rPr>
      </w:pPr>
      <w:r w:rsidRPr="00D47D85">
        <w:rPr>
          <w:u w:val="single"/>
        </w:rPr>
        <w:t>Reorganization of Board:</w:t>
      </w:r>
    </w:p>
    <w:p w14:paraId="367D5556" w14:textId="6436640F" w:rsidR="00A722BA" w:rsidRDefault="00A722BA">
      <w:r>
        <w:t xml:space="preserve">Chair – Donna </w:t>
      </w:r>
      <w:proofErr w:type="spellStart"/>
      <w:r>
        <w:t>Forand</w:t>
      </w:r>
      <w:proofErr w:type="spellEnd"/>
      <w:r>
        <w:t xml:space="preserve"> nominated by Marrone, 2</w:t>
      </w:r>
      <w:r w:rsidRPr="00A722BA">
        <w:rPr>
          <w:vertAlign w:val="superscript"/>
        </w:rPr>
        <w:t>nd</w:t>
      </w:r>
      <w:r>
        <w:t xml:space="preserve"> by Moore</w:t>
      </w:r>
      <w:r w:rsidR="00D773A5">
        <w:t>.  Unanimous vote.</w:t>
      </w:r>
    </w:p>
    <w:p w14:paraId="013F8AFB" w14:textId="4E6D7043" w:rsidR="00A722BA" w:rsidRDefault="00A722BA">
      <w:r>
        <w:t xml:space="preserve">Vice Chair – </w:t>
      </w:r>
      <w:proofErr w:type="spellStart"/>
      <w:r>
        <w:t>Savery</w:t>
      </w:r>
      <w:proofErr w:type="spellEnd"/>
      <w:r>
        <w:t xml:space="preserve"> Moore nominated by </w:t>
      </w:r>
      <w:r w:rsidR="00D47D85">
        <w:t xml:space="preserve">Marrone. </w:t>
      </w:r>
      <w:r>
        <w:t xml:space="preserve"> </w:t>
      </w:r>
      <w:r w:rsidR="00D47D85">
        <w:t>H</w:t>
      </w:r>
      <w:r>
        <w:t>e declined</w:t>
      </w:r>
      <w:r w:rsidR="00D47D85">
        <w:t xml:space="preserve"> due to other town commitments</w:t>
      </w:r>
      <w:r>
        <w:t>. Betty Sullivan nominated by Moore, 2</w:t>
      </w:r>
      <w:r w:rsidRPr="00A722BA">
        <w:rPr>
          <w:vertAlign w:val="superscript"/>
        </w:rPr>
        <w:t>nd</w:t>
      </w:r>
      <w:r>
        <w:t xml:space="preserve"> by </w:t>
      </w:r>
      <w:r w:rsidR="00D773A5">
        <w:t xml:space="preserve">Claudia </w:t>
      </w:r>
      <w:r>
        <w:t>Miller</w:t>
      </w:r>
      <w:r w:rsidR="00D773A5">
        <w:t>.  Unanimous vote.</w:t>
      </w:r>
    </w:p>
    <w:p w14:paraId="7A17DAF1" w14:textId="2870EA19" w:rsidR="0061294E" w:rsidRDefault="0061294E">
      <w:r>
        <w:t>Secretary-</w:t>
      </w:r>
      <w:r w:rsidR="00B90181">
        <w:t xml:space="preserve">Helen Marrone nominated by Donna </w:t>
      </w:r>
      <w:proofErr w:type="spellStart"/>
      <w:r w:rsidR="00B90181">
        <w:t>Forand</w:t>
      </w:r>
      <w:proofErr w:type="spellEnd"/>
      <w:r w:rsidR="00B90181">
        <w:t>.</w:t>
      </w:r>
      <w:r w:rsidR="00A575AD">
        <w:t xml:space="preserve"> </w:t>
      </w:r>
      <w:r w:rsidR="00D773A5">
        <w:t>2</w:t>
      </w:r>
      <w:r w:rsidR="00D773A5" w:rsidRPr="00D773A5">
        <w:rPr>
          <w:vertAlign w:val="superscript"/>
        </w:rPr>
        <w:t>nd</w:t>
      </w:r>
      <w:r w:rsidR="00D773A5">
        <w:t xml:space="preserve"> by </w:t>
      </w:r>
      <w:proofErr w:type="spellStart"/>
      <w:r w:rsidR="00D773A5">
        <w:t>Savery</w:t>
      </w:r>
      <w:proofErr w:type="spellEnd"/>
      <w:r w:rsidR="00D773A5">
        <w:t xml:space="preserve"> Moore. Unanimous vote.</w:t>
      </w:r>
    </w:p>
    <w:p w14:paraId="7DC35E47" w14:textId="664B855E" w:rsidR="00A722BA" w:rsidRDefault="00A722BA">
      <w:r>
        <w:t xml:space="preserve">Director’s Report: see attached. Motion </w:t>
      </w:r>
      <w:r w:rsidR="00D773A5">
        <w:t xml:space="preserve">made by Claudia Miller to approve. </w:t>
      </w:r>
      <w:r>
        <w:t xml:space="preserve"> 2</w:t>
      </w:r>
      <w:r w:rsidRPr="00A722BA">
        <w:rPr>
          <w:vertAlign w:val="superscript"/>
        </w:rPr>
        <w:t>nd</w:t>
      </w:r>
      <w:r>
        <w:t>, Moore</w:t>
      </w:r>
      <w:r w:rsidR="00D773A5">
        <w:t>.  Unanimous vote.</w:t>
      </w:r>
    </w:p>
    <w:p w14:paraId="4B04B23E" w14:textId="1C718401" w:rsidR="00A722BA" w:rsidRDefault="00A722BA">
      <w:r>
        <w:t>Interim Town Administrator Rick Lafond was introduced</w:t>
      </w:r>
      <w:r w:rsidR="0061294E">
        <w:t>.</w:t>
      </w:r>
    </w:p>
    <w:p w14:paraId="6ABEF93E" w14:textId="03E9F285" w:rsidR="000D0422" w:rsidRDefault="00A722BA">
      <w:r>
        <w:t>COA Services under COVID-19 – Carole Julius presented plan for updating services, see attached. Nancy Ryan offered feedback, discussion took place on using CARES funding for Shurtleff Park upgrades, ideas for the newsletter and programming were discussed</w:t>
      </w:r>
      <w:r w:rsidR="000D0422">
        <w:t>.</w:t>
      </w:r>
    </w:p>
    <w:p w14:paraId="3BF48178" w14:textId="77777777" w:rsidR="000D0422" w:rsidRDefault="000D0422" w:rsidP="000D0422">
      <w:r>
        <w:t>COA Plan for Adding Services</w:t>
      </w:r>
    </w:p>
    <w:p w14:paraId="2E17A8B2" w14:textId="77777777" w:rsidR="000D0422" w:rsidRDefault="000D0422" w:rsidP="000D0422">
      <w:pPr>
        <w:pStyle w:val="ListParagraph"/>
        <w:numPr>
          <w:ilvl w:val="0"/>
          <w:numId w:val="1"/>
        </w:numPr>
      </w:pPr>
      <w:r>
        <w:t>Begin offering grab and go meals twice per week, on Tuesdays and Thursdays, starting August 11, 2020. Suggested donation is $3, meals must be ordered in advance, and can be picked up between 11am and 12pm.</w:t>
      </w:r>
    </w:p>
    <w:p w14:paraId="5CAF6ECF" w14:textId="77777777" w:rsidR="000D0422" w:rsidRDefault="000D0422" w:rsidP="000D0422">
      <w:pPr>
        <w:pStyle w:val="ListParagraph"/>
        <w:numPr>
          <w:ilvl w:val="0"/>
          <w:numId w:val="1"/>
        </w:numPr>
      </w:pPr>
      <w:r>
        <w:t>Reinstate Connie Kelly as Activities Coordinator at 19 hours per week on August 3, 2020. Those hours will be used to plan programs, potentially in person once/week in Shurtleff Park, to explore working with local cable to provide programs online, and to assist with distribution of grab and go meals from the COA on Tuesdays and Thursdays.</w:t>
      </w:r>
    </w:p>
    <w:p w14:paraId="513AD33D" w14:textId="77777777" w:rsidR="000D0422" w:rsidRDefault="000D0422" w:rsidP="000D0422">
      <w:pPr>
        <w:pStyle w:val="ListParagraph"/>
        <w:numPr>
          <w:ilvl w:val="0"/>
          <w:numId w:val="1"/>
        </w:numPr>
      </w:pPr>
      <w:r>
        <w:t xml:space="preserve">The square footage of the dining room is 925 square feet, the back room is 392 square feet. According to guidelines from the state the limit is 10 persons per 1000 square feet including staff. </w:t>
      </w:r>
    </w:p>
    <w:p w14:paraId="58C6B568" w14:textId="77777777" w:rsidR="000D0422" w:rsidRDefault="000D0422" w:rsidP="000D0422">
      <w:pPr>
        <w:pStyle w:val="ListParagraph"/>
        <w:numPr>
          <w:ilvl w:val="0"/>
          <w:numId w:val="1"/>
        </w:numPr>
      </w:pPr>
      <w:r>
        <w:t>Judy Murphy continues to work from home doing outreach and client calls.</w:t>
      </w:r>
    </w:p>
    <w:p w14:paraId="5A2A4659" w14:textId="77777777" w:rsidR="000D0422" w:rsidRDefault="000D0422" w:rsidP="000D0422">
      <w:pPr>
        <w:pStyle w:val="ListParagraph"/>
        <w:numPr>
          <w:ilvl w:val="0"/>
          <w:numId w:val="1"/>
        </w:numPr>
      </w:pPr>
      <w:r>
        <w:t>Meals on Wheels continue to be delivered by June Benson with Peter Benson driving the GATRA bus.</w:t>
      </w:r>
    </w:p>
    <w:p w14:paraId="22D9AFEE" w14:textId="77777777" w:rsidR="000D0422" w:rsidRDefault="000D0422" w:rsidP="000D0422">
      <w:pPr>
        <w:pStyle w:val="ListParagraph"/>
        <w:numPr>
          <w:ilvl w:val="0"/>
          <w:numId w:val="1"/>
        </w:numPr>
      </w:pPr>
      <w:r>
        <w:t>GATRA continues as it has all along.</w:t>
      </w:r>
    </w:p>
    <w:p w14:paraId="143F1102" w14:textId="77777777" w:rsidR="000D0422" w:rsidRDefault="000D0422" w:rsidP="006C5143">
      <w:pPr>
        <w:pStyle w:val="ListParagraph"/>
        <w:numPr>
          <w:ilvl w:val="0"/>
          <w:numId w:val="1"/>
        </w:numPr>
        <w:spacing w:after="0"/>
      </w:pPr>
      <w:r>
        <w:lastRenderedPageBreak/>
        <w:t xml:space="preserve">Phil </w:t>
      </w:r>
      <w:proofErr w:type="spellStart"/>
      <w:r>
        <w:t>Jarvio</w:t>
      </w:r>
      <w:proofErr w:type="spellEnd"/>
      <w:r>
        <w:t xml:space="preserve"> remains furloughed.</w:t>
      </w:r>
    </w:p>
    <w:p w14:paraId="52F3578C" w14:textId="33F974B0" w:rsidR="000D0422" w:rsidRDefault="000D0422" w:rsidP="006C5143">
      <w:pPr>
        <w:pStyle w:val="ListParagraph"/>
        <w:numPr>
          <w:ilvl w:val="0"/>
          <w:numId w:val="1"/>
        </w:numPr>
      </w:pPr>
      <w:r>
        <w:t>The building remains closed to the public and is open to staff only for safety reasons.</w:t>
      </w:r>
    </w:p>
    <w:p w14:paraId="6A82F5D4" w14:textId="3BC8031E" w:rsidR="00A722BA" w:rsidRDefault="00A722BA">
      <w:r>
        <w:t>The Dementia Program is available via Zoom</w:t>
      </w:r>
      <w:r w:rsidR="006C5143">
        <w:t xml:space="preserve">.  Donna </w:t>
      </w:r>
      <w:proofErr w:type="spellStart"/>
      <w:r w:rsidR="006C5143">
        <w:t>Forand</w:t>
      </w:r>
      <w:proofErr w:type="spellEnd"/>
      <w:r w:rsidR="006C5143">
        <w:t xml:space="preserve"> has flyers on it.</w:t>
      </w:r>
    </w:p>
    <w:p w14:paraId="3D1DC877" w14:textId="43657DFB" w:rsidR="00A722BA" w:rsidRDefault="00A722BA">
      <w:r>
        <w:t xml:space="preserve">COA Building Future – Rick Lafond is looking into the possibility of a feasibility study to look at locations in town for a new COA. </w:t>
      </w:r>
      <w:r w:rsidR="002D0A37">
        <w:t>Nancy Ryan and Betty Sullivan</w:t>
      </w:r>
      <w:r>
        <w:t xml:space="preserve"> expressed that updating the existing  building is enough for now. Commission on Disability is investigating having automatic door openers installed.</w:t>
      </w:r>
    </w:p>
    <w:p w14:paraId="3AA06023" w14:textId="1E059E41" w:rsidR="00A722BA" w:rsidRDefault="00A722BA">
      <w:r>
        <w:t>Trash Removal District – Moore is concerned about the impact on seniors in private homes</w:t>
      </w:r>
      <w:r w:rsidR="000D0422">
        <w:t>.  Everyone agreed.</w:t>
      </w:r>
    </w:p>
    <w:p w14:paraId="3594EF90" w14:textId="3F51E259" w:rsidR="00A722BA" w:rsidRDefault="00A722BA">
      <w:r>
        <w:t>Meeting Quarterly at COA at 10am – tabled until building reopens</w:t>
      </w:r>
      <w:r w:rsidR="006C5143">
        <w:t>.</w:t>
      </w:r>
    </w:p>
    <w:p w14:paraId="09567845" w14:textId="3C002240" w:rsidR="006C5143" w:rsidRDefault="006C5143">
      <w:r>
        <w:t>___________ made motion to adjourn. 2</w:t>
      </w:r>
      <w:r w:rsidRPr="006C5143">
        <w:rPr>
          <w:vertAlign w:val="superscript"/>
        </w:rPr>
        <w:t>nd</w:t>
      </w:r>
      <w:r>
        <w:t xml:space="preserve"> by ___________.  Unanimous vote.</w:t>
      </w:r>
    </w:p>
    <w:p w14:paraId="355CB656" w14:textId="77777777" w:rsidR="006C5143" w:rsidRDefault="006C5143"/>
    <w:p w14:paraId="5E8CC921" w14:textId="21103817" w:rsidR="006C5143" w:rsidRDefault="006C5143" w:rsidP="006C5143">
      <w:pPr>
        <w:spacing w:after="0" w:line="240" w:lineRule="auto"/>
      </w:pPr>
      <w:r>
        <w:t>Meeting Concluded:  ?</w:t>
      </w:r>
    </w:p>
    <w:p w14:paraId="3C150163" w14:textId="77777777" w:rsidR="006C5143" w:rsidRDefault="00A722BA" w:rsidP="006C5143">
      <w:pPr>
        <w:spacing w:after="0" w:line="240" w:lineRule="auto"/>
      </w:pPr>
      <w:r>
        <w:t>Next meeting: 9/2/</w:t>
      </w:r>
      <w:r w:rsidR="000D0422">
        <w:t>20</w:t>
      </w:r>
      <w:r>
        <w:t xml:space="preserve"> </w:t>
      </w:r>
    </w:p>
    <w:p w14:paraId="2DB740C7" w14:textId="0F293CFA" w:rsidR="00A722BA" w:rsidRDefault="006C5143" w:rsidP="006C5143">
      <w:pPr>
        <w:spacing w:after="0" w:line="240" w:lineRule="auto"/>
      </w:pPr>
      <w:r>
        <w:t>4:</w:t>
      </w:r>
      <w:r w:rsidR="00A722BA">
        <w:t>:30pm</w:t>
      </w:r>
    </w:p>
    <w:p w14:paraId="6A3CE77C" w14:textId="77777777" w:rsidR="00A722BA" w:rsidRDefault="00A722BA" w:rsidP="006C5143">
      <w:pPr>
        <w:spacing w:after="158"/>
      </w:pPr>
      <w:bookmarkStart w:id="0" w:name="_GoBack"/>
      <w:bookmarkEnd w:id="0"/>
    </w:p>
    <w:sectPr w:rsidR="00A72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63B"/>
    <w:multiLevelType w:val="hybridMultilevel"/>
    <w:tmpl w:val="7BB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BA"/>
    <w:rsid w:val="000D0422"/>
    <w:rsid w:val="00294C2A"/>
    <w:rsid w:val="002D0A37"/>
    <w:rsid w:val="0061294E"/>
    <w:rsid w:val="006C5143"/>
    <w:rsid w:val="00763595"/>
    <w:rsid w:val="00830248"/>
    <w:rsid w:val="00A575AD"/>
    <w:rsid w:val="00A722BA"/>
    <w:rsid w:val="00B554A9"/>
    <w:rsid w:val="00B90181"/>
    <w:rsid w:val="00D47D85"/>
    <w:rsid w:val="00D773A5"/>
    <w:rsid w:val="00F5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6859"/>
  <w15:chartTrackingRefBased/>
  <w15:docId w15:val="{918B2940-AC54-45A0-8D9D-25ACD28D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Julius</dc:creator>
  <cp:keywords/>
  <dc:description/>
  <cp:lastModifiedBy>Helen Marrone</cp:lastModifiedBy>
  <cp:revision>10</cp:revision>
  <dcterms:created xsi:type="dcterms:W3CDTF">2020-08-04T21:10:00Z</dcterms:created>
  <dcterms:modified xsi:type="dcterms:W3CDTF">2020-08-15T14:04:00Z</dcterms:modified>
</cp:coreProperties>
</file>