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9BD1EC" w14:textId="33FF8D3E" w:rsidR="005E26C7" w:rsidRPr="005E26C7" w:rsidRDefault="004F7B33">
      <w:pPr>
        <w:rPr>
          <w:b/>
          <w:color w:val="FF0000"/>
          <w:sz w:val="28"/>
          <w:szCs w:val="28"/>
        </w:rPr>
      </w:pPr>
      <w:r>
        <w:rPr>
          <w:b/>
          <w:color w:val="FF0000"/>
          <w:sz w:val="28"/>
          <w:szCs w:val="28"/>
        </w:rPr>
        <w:t>Final</w:t>
      </w:r>
      <w:bookmarkStart w:id="0" w:name="_GoBack"/>
      <w:bookmarkEnd w:id="0"/>
    </w:p>
    <w:p w14:paraId="049FA2E8" w14:textId="5521D957" w:rsidR="00824FA9" w:rsidRPr="0060677A" w:rsidRDefault="00304DE8">
      <w:pPr>
        <w:rPr>
          <w:b/>
        </w:rPr>
      </w:pPr>
      <w:r w:rsidRPr="0060677A">
        <w:rPr>
          <w:b/>
        </w:rPr>
        <w:t>Carver Council on Aging</w:t>
      </w:r>
    </w:p>
    <w:p w14:paraId="7B394757" w14:textId="7BB86D6F" w:rsidR="00304DE8" w:rsidRPr="0060677A" w:rsidRDefault="00304DE8">
      <w:pPr>
        <w:rPr>
          <w:b/>
        </w:rPr>
      </w:pPr>
      <w:r w:rsidRPr="0060677A">
        <w:rPr>
          <w:b/>
        </w:rPr>
        <w:t>Secretary’s Report</w:t>
      </w:r>
    </w:p>
    <w:p w14:paraId="6D4B3B60" w14:textId="7A31BC0C" w:rsidR="00D8299F" w:rsidRDefault="00D8299F">
      <w:pPr>
        <w:rPr>
          <w:sz w:val="22"/>
          <w:szCs w:val="22"/>
        </w:rPr>
      </w:pPr>
    </w:p>
    <w:tbl>
      <w:tblPr>
        <w:tblStyle w:val="TableGrid"/>
        <w:tblW w:w="0" w:type="auto"/>
        <w:tblLook w:val="04A0" w:firstRow="1" w:lastRow="0" w:firstColumn="1" w:lastColumn="0" w:noHBand="0" w:noVBand="1"/>
      </w:tblPr>
      <w:tblGrid>
        <w:gridCol w:w="2209"/>
        <w:gridCol w:w="6853"/>
      </w:tblGrid>
      <w:tr w:rsidR="00D8299F" w14:paraId="11DD9A40" w14:textId="77777777" w:rsidTr="005F4846">
        <w:trPr>
          <w:trHeight w:val="314"/>
        </w:trPr>
        <w:tc>
          <w:tcPr>
            <w:tcW w:w="2245" w:type="dxa"/>
            <w:shd w:val="clear" w:color="auto" w:fill="D9E2F3" w:themeFill="accent1" w:themeFillTint="33"/>
          </w:tcPr>
          <w:p w14:paraId="6D961B4C" w14:textId="02CB2DE8" w:rsidR="00D8299F" w:rsidRPr="00376077" w:rsidRDefault="00AE3123">
            <w:pPr>
              <w:rPr>
                <w:b/>
                <w:sz w:val="22"/>
                <w:szCs w:val="22"/>
              </w:rPr>
            </w:pPr>
            <w:r>
              <w:rPr>
                <w:b/>
                <w:sz w:val="22"/>
                <w:szCs w:val="22"/>
              </w:rPr>
              <w:t>M</w:t>
            </w:r>
            <w:r w:rsidR="004F7B33">
              <w:rPr>
                <w:b/>
                <w:sz w:val="22"/>
                <w:szCs w:val="22"/>
              </w:rPr>
              <w:t>eeting Date</w:t>
            </w:r>
          </w:p>
        </w:tc>
        <w:tc>
          <w:tcPr>
            <w:tcW w:w="7105" w:type="dxa"/>
          </w:tcPr>
          <w:p w14:paraId="1A0FA41E" w14:textId="6DB3F8F9" w:rsidR="00D8299F" w:rsidRDefault="0007624D">
            <w:pPr>
              <w:rPr>
                <w:sz w:val="22"/>
                <w:szCs w:val="22"/>
              </w:rPr>
            </w:pPr>
            <w:r>
              <w:rPr>
                <w:sz w:val="22"/>
                <w:szCs w:val="22"/>
              </w:rPr>
              <w:t>July 21</w:t>
            </w:r>
            <w:r w:rsidR="00AE3123">
              <w:rPr>
                <w:sz w:val="22"/>
                <w:szCs w:val="22"/>
              </w:rPr>
              <w:t xml:space="preserve"> 2022</w:t>
            </w:r>
          </w:p>
          <w:p w14:paraId="32A227CC" w14:textId="5766B3E1" w:rsidR="00376077" w:rsidRDefault="00376077">
            <w:pPr>
              <w:rPr>
                <w:sz w:val="22"/>
                <w:szCs w:val="22"/>
              </w:rPr>
            </w:pPr>
          </w:p>
        </w:tc>
      </w:tr>
      <w:tr w:rsidR="00D8299F" w14:paraId="2D18B900" w14:textId="77777777" w:rsidTr="0060677A">
        <w:tc>
          <w:tcPr>
            <w:tcW w:w="2245" w:type="dxa"/>
            <w:shd w:val="clear" w:color="auto" w:fill="D9E2F3" w:themeFill="accent1" w:themeFillTint="33"/>
          </w:tcPr>
          <w:p w14:paraId="48ED4CFD" w14:textId="4D85B603" w:rsidR="00D8299F" w:rsidRPr="00376077" w:rsidRDefault="00D8299F">
            <w:pPr>
              <w:rPr>
                <w:b/>
                <w:sz w:val="22"/>
                <w:szCs w:val="22"/>
              </w:rPr>
            </w:pPr>
            <w:r w:rsidRPr="00376077">
              <w:rPr>
                <w:b/>
                <w:sz w:val="22"/>
                <w:szCs w:val="22"/>
              </w:rPr>
              <w:t>Meeting Location</w:t>
            </w:r>
            <w:r w:rsidR="00376077" w:rsidRPr="00376077">
              <w:rPr>
                <w:b/>
                <w:sz w:val="22"/>
                <w:szCs w:val="22"/>
              </w:rPr>
              <w:t>:</w:t>
            </w:r>
          </w:p>
        </w:tc>
        <w:tc>
          <w:tcPr>
            <w:tcW w:w="7105" w:type="dxa"/>
          </w:tcPr>
          <w:p w14:paraId="6080503D" w14:textId="1E3C5082" w:rsidR="00D8299F" w:rsidRDefault="00D8299F">
            <w:pPr>
              <w:rPr>
                <w:sz w:val="22"/>
                <w:szCs w:val="22"/>
              </w:rPr>
            </w:pPr>
            <w:r>
              <w:rPr>
                <w:sz w:val="22"/>
                <w:szCs w:val="22"/>
              </w:rPr>
              <w:t>Carver Town Hall, Room #</w:t>
            </w:r>
            <w:r w:rsidR="00800A8C">
              <w:rPr>
                <w:sz w:val="22"/>
                <w:szCs w:val="22"/>
              </w:rPr>
              <w:t>4</w:t>
            </w:r>
          </w:p>
          <w:p w14:paraId="52AF6093" w14:textId="6517E385" w:rsidR="00376077" w:rsidRDefault="00376077">
            <w:pPr>
              <w:rPr>
                <w:sz w:val="22"/>
                <w:szCs w:val="22"/>
              </w:rPr>
            </w:pPr>
          </w:p>
        </w:tc>
      </w:tr>
      <w:tr w:rsidR="00D8299F" w14:paraId="0C1B7F07" w14:textId="77777777" w:rsidTr="00AD13E5">
        <w:trPr>
          <w:trHeight w:val="404"/>
        </w:trPr>
        <w:tc>
          <w:tcPr>
            <w:tcW w:w="2245" w:type="dxa"/>
            <w:shd w:val="clear" w:color="auto" w:fill="D9E2F3" w:themeFill="accent1" w:themeFillTint="33"/>
          </w:tcPr>
          <w:p w14:paraId="093AB3B6" w14:textId="1DA46BC1" w:rsidR="00D8299F" w:rsidRPr="00376077" w:rsidRDefault="00D8299F">
            <w:pPr>
              <w:rPr>
                <w:b/>
                <w:sz w:val="22"/>
                <w:szCs w:val="22"/>
              </w:rPr>
            </w:pPr>
            <w:r w:rsidRPr="00376077">
              <w:rPr>
                <w:b/>
                <w:sz w:val="22"/>
                <w:szCs w:val="22"/>
              </w:rPr>
              <w:t>In Attendance</w:t>
            </w:r>
            <w:r w:rsidR="00376077" w:rsidRPr="00376077">
              <w:rPr>
                <w:b/>
                <w:sz w:val="22"/>
                <w:szCs w:val="22"/>
              </w:rPr>
              <w:t>:</w:t>
            </w:r>
          </w:p>
        </w:tc>
        <w:tc>
          <w:tcPr>
            <w:tcW w:w="7105" w:type="dxa"/>
          </w:tcPr>
          <w:p w14:paraId="2C0D0F95" w14:textId="42E7F148" w:rsidR="00376077" w:rsidRPr="0007624D" w:rsidRDefault="00D8299F" w:rsidP="00B15FED">
            <w:pPr>
              <w:rPr>
                <w:color w:val="000000" w:themeColor="text1"/>
                <w:sz w:val="22"/>
                <w:szCs w:val="22"/>
              </w:rPr>
            </w:pPr>
            <w:r w:rsidRPr="00F7767E">
              <w:rPr>
                <w:color w:val="000000" w:themeColor="text1"/>
                <w:sz w:val="22"/>
                <w:szCs w:val="22"/>
              </w:rPr>
              <w:t xml:space="preserve">Donna </w:t>
            </w:r>
            <w:proofErr w:type="spellStart"/>
            <w:r w:rsidRPr="00F7767E">
              <w:rPr>
                <w:color w:val="000000" w:themeColor="text1"/>
                <w:sz w:val="22"/>
                <w:szCs w:val="22"/>
              </w:rPr>
              <w:t>Forand</w:t>
            </w:r>
            <w:proofErr w:type="spellEnd"/>
            <w:r w:rsidRPr="00F7767E">
              <w:rPr>
                <w:color w:val="000000" w:themeColor="text1"/>
                <w:sz w:val="22"/>
                <w:szCs w:val="22"/>
              </w:rPr>
              <w:t>,</w:t>
            </w:r>
            <w:r w:rsidR="0070244C">
              <w:rPr>
                <w:color w:val="000000" w:themeColor="text1"/>
                <w:sz w:val="22"/>
                <w:szCs w:val="22"/>
              </w:rPr>
              <w:t xml:space="preserve"> Chair, </w:t>
            </w:r>
            <w:proofErr w:type="spellStart"/>
            <w:r w:rsidR="0070244C">
              <w:rPr>
                <w:color w:val="000000" w:themeColor="text1"/>
                <w:sz w:val="22"/>
                <w:szCs w:val="22"/>
              </w:rPr>
              <w:t>S</w:t>
            </w:r>
            <w:r w:rsidR="00464B32">
              <w:rPr>
                <w:color w:val="000000" w:themeColor="text1"/>
                <w:sz w:val="22"/>
                <w:szCs w:val="22"/>
              </w:rPr>
              <w:t>avery</w:t>
            </w:r>
            <w:proofErr w:type="spellEnd"/>
            <w:r w:rsidR="00464B32">
              <w:rPr>
                <w:color w:val="000000" w:themeColor="text1"/>
                <w:sz w:val="22"/>
                <w:szCs w:val="22"/>
              </w:rPr>
              <w:t xml:space="preserve"> Moore, </w:t>
            </w:r>
            <w:r w:rsidRPr="00F7767E">
              <w:rPr>
                <w:color w:val="000000" w:themeColor="text1"/>
                <w:sz w:val="22"/>
                <w:szCs w:val="22"/>
              </w:rPr>
              <w:t>Helen Marrone</w:t>
            </w:r>
            <w:r w:rsidR="00575960">
              <w:rPr>
                <w:color w:val="000000" w:themeColor="text1"/>
                <w:sz w:val="22"/>
                <w:szCs w:val="22"/>
              </w:rPr>
              <w:t xml:space="preserve"> (late)</w:t>
            </w:r>
            <w:r w:rsidR="00AD13E5">
              <w:rPr>
                <w:color w:val="000000" w:themeColor="text1"/>
                <w:sz w:val="22"/>
                <w:szCs w:val="22"/>
              </w:rPr>
              <w:t>,</w:t>
            </w:r>
            <w:r w:rsidR="00D53B6D">
              <w:rPr>
                <w:color w:val="000000" w:themeColor="text1"/>
                <w:sz w:val="22"/>
                <w:szCs w:val="22"/>
              </w:rPr>
              <w:t xml:space="preserve"> Elaine Raymond</w:t>
            </w:r>
            <w:r w:rsidR="00AD13E5">
              <w:rPr>
                <w:color w:val="000000" w:themeColor="text1"/>
                <w:sz w:val="22"/>
                <w:szCs w:val="22"/>
              </w:rPr>
              <w:t xml:space="preserve"> </w:t>
            </w:r>
            <w:r w:rsidRPr="00F7767E">
              <w:rPr>
                <w:color w:val="000000" w:themeColor="text1"/>
                <w:sz w:val="22"/>
                <w:szCs w:val="22"/>
              </w:rPr>
              <w:t>and Connie Kelly,</w:t>
            </w:r>
            <w:r w:rsidR="00967A27" w:rsidRPr="00F7767E">
              <w:rPr>
                <w:color w:val="000000" w:themeColor="text1"/>
                <w:sz w:val="22"/>
                <w:szCs w:val="22"/>
              </w:rPr>
              <w:t xml:space="preserve"> </w:t>
            </w:r>
            <w:r w:rsidRPr="00F7767E">
              <w:rPr>
                <w:color w:val="000000" w:themeColor="text1"/>
                <w:sz w:val="22"/>
                <w:szCs w:val="22"/>
              </w:rPr>
              <w:t>Director</w:t>
            </w:r>
          </w:p>
        </w:tc>
      </w:tr>
      <w:tr w:rsidR="00D8299F" w14:paraId="3817B949" w14:textId="77777777" w:rsidTr="0060677A">
        <w:tc>
          <w:tcPr>
            <w:tcW w:w="2245" w:type="dxa"/>
            <w:shd w:val="clear" w:color="auto" w:fill="D9E2F3" w:themeFill="accent1" w:themeFillTint="33"/>
          </w:tcPr>
          <w:p w14:paraId="0DCC189B" w14:textId="47C69CB6" w:rsidR="00D8299F" w:rsidRPr="00376077" w:rsidRDefault="00D8299F">
            <w:pPr>
              <w:rPr>
                <w:b/>
                <w:sz w:val="22"/>
                <w:szCs w:val="22"/>
              </w:rPr>
            </w:pPr>
            <w:r w:rsidRPr="00376077">
              <w:rPr>
                <w:b/>
                <w:sz w:val="22"/>
                <w:szCs w:val="22"/>
              </w:rPr>
              <w:t>Absent</w:t>
            </w:r>
            <w:r w:rsidR="00376077" w:rsidRPr="00376077">
              <w:rPr>
                <w:b/>
                <w:sz w:val="22"/>
                <w:szCs w:val="22"/>
              </w:rPr>
              <w:t>:</w:t>
            </w:r>
          </w:p>
        </w:tc>
        <w:tc>
          <w:tcPr>
            <w:tcW w:w="7105" w:type="dxa"/>
          </w:tcPr>
          <w:p w14:paraId="69D8AAA7" w14:textId="3AB5570A" w:rsidR="00376077" w:rsidRDefault="0007624D" w:rsidP="00AD13E5">
            <w:pPr>
              <w:rPr>
                <w:sz w:val="22"/>
                <w:szCs w:val="22"/>
              </w:rPr>
            </w:pPr>
            <w:r>
              <w:rPr>
                <w:sz w:val="22"/>
                <w:szCs w:val="22"/>
              </w:rPr>
              <w:t>Claudia Miller, Paula Hitchcock,</w:t>
            </w:r>
            <w:r w:rsidR="00AE3123">
              <w:rPr>
                <w:sz w:val="22"/>
                <w:szCs w:val="22"/>
              </w:rPr>
              <w:t xml:space="preserve"> </w:t>
            </w:r>
            <w:r w:rsidR="00106875">
              <w:rPr>
                <w:sz w:val="22"/>
                <w:szCs w:val="22"/>
              </w:rPr>
              <w:t>Alternate</w:t>
            </w:r>
          </w:p>
        </w:tc>
      </w:tr>
      <w:tr w:rsidR="006B623E" w14:paraId="4A1AB6FC" w14:textId="77777777" w:rsidTr="0060677A">
        <w:tc>
          <w:tcPr>
            <w:tcW w:w="2245" w:type="dxa"/>
            <w:shd w:val="clear" w:color="auto" w:fill="D9E2F3" w:themeFill="accent1" w:themeFillTint="33"/>
          </w:tcPr>
          <w:p w14:paraId="6D37FC25" w14:textId="5BD244F5" w:rsidR="006B623E" w:rsidRPr="00376077" w:rsidRDefault="006B623E">
            <w:pPr>
              <w:rPr>
                <w:b/>
                <w:sz w:val="22"/>
                <w:szCs w:val="22"/>
              </w:rPr>
            </w:pPr>
            <w:r>
              <w:rPr>
                <w:b/>
                <w:sz w:val="22"/>
                <w:szCs w:val="22"/>
              </w:rPr>
              <w:t>Guests:</w:t>
            </w:r>
          </w:p>
        </w:tc>
        <w:tc>
          <w:tcPr>
            <w:tcW w:w="7105" w:type="dxa"/>
          </w:tcPr>
          <w:p w14:paraId="17D10E35" w14:textId="1DA2421D" w:rsidR="00AE3123" w:rsidRDefault="006B623E">
            <w:pPr>
              <w:rPr>
                <w:sz w:val="22"/>
                <w:szCs w:val="22"/>
              </w:rPr>
            </w:pPr>
            <w:r>
              <w:rPr>
                <w:sz w:val="22"/>
                <w:szCs w:val="22"/>
              </w:rPr>
              <w:t>Bob Fennessy, Town Administrator</w:t>
            </w:r>
            <w:r w:rsidR="0070244C">
              <w:rPr>
                <w:sz w:val="22"/>
                <w:szCs w:val="22"/>
              </w:rPr>
              <w:t>, Many guests from Friends of the COA.</w:t>
            </w:r>
          </w:p>
        </w:tc>
      </w:tr>
      <w:tr w:rsidR="00686B5E" w14:paraId="6205B977" w14:textId="77777777" w:rsidTr="0060677A">
        <w:tc>
          <w:tcPr>
            <w:tcW w:w="2245" w:type="dxa"/>
            <w:shd w:val="clear" w:color="auto" w:fill="D9E2F3" w:themeFill="accent1" w:themeFillTint="33"/>
          </w:tcPr>
          <w:p w14:paraId="1BBC8005" w14:textId="20E97DB0" w:rsidR="00686B5E" w:rsidRDefault="00686B5E">
            <w:pPr>
              <w:rPr>
                <w:b/>
                <w:sz w:val="22"/>
                <w:szCs w:val="22"/>
              </w:rPr>
            </w:pPr>
            <w:r>
              <w:rPr>
                <w:b/>
                <w:sz w:val="22"/>
                <w:szCs w:val="22"/>
              </w:rPr>
              <w:t>Secretary Alternate:</w:t>
            </w:r>
          </w:p>
        </w:tc>
        <w:tc>
          <w:tcPr>
            <w:tcW w:w="7105" w:type="dxa"/>
          </w:tcPr>
          <w:p w14:paraId="298803C7" w14:textId="46806A99" w:rsidR="00686B5E" w:rsidRDefault="00686B5E">
            <w:pPr>
              <w:rPr>
                <w:sz w:val="22"/>
                <w:szCs w:val="22"/>
              </w:rPr>
            </w:pPr>
            <w:r>
              <w:rPr>
                <w:sz w:val="22"/>
                <w:szCs w:val="22"/>
              </w:rPr>
              <w:t>Elaine Raymond</w:t>
            </w:r>
          </w:p>
        </w:tc>
      </w:tr>
      <w:tr w:rsidR="00D8299F" w14:paraId="094F1A35" w14:textId="77777777" w:rsidTr="0060677A">
        <w:tc>
          <w:tcPr>
            <w:tcW w:w="2245" w:type="dxa"/>
            <w:shd w:val="clear" w:color="auto" w:fill="D9E2F3" w:themeFill="accent1" w:themeFillTint="33"/>
          </w:tcPr>
          <w:p w14:paraId="694C8DEC" w14:textId="4C5EB47B" w:rsidR="00D8299F" w:rsidRPr="00376077" w:rsidRDefault="00D8299F">
            <w:pPr>
              <w:rPr>
                <w:b/>
                <w:sz w:val="22"/>
                <w:szCs w:val="22"/>
              </w:rPr>
            </w:pPr>
            <w:r w:rsidRPr="00376077">
              <w:rPr>
                <w:b/>
                <w:sz w:val="22"/>
                <w:szCs w:val="22"/>
              </w:rPr>
              <w:t>Start Time</w:t>
            </w:r>
            <w:r w:rsidR="00376077" w:rsidRPr="00376077">
              <w:rPr>
                <w:b/>
                <w:sz w:val="22"/>
                <w:szCs w:val="22"/>
              </w:rPr>
              <w:t>:</w:t>
            </w:r>
          </w:p>
        </w:tc>
        <w:tc>
          <w:tcPr>
            <w:tcW w:w="7105" w:type="dxa"/>
          </w:tcPr>
          <w:p w14:paraId="53A3C65B" w14:textId="4142C58B" w:rsidR="00D8299F" w:rsidRDefault="0079291E">
            <w:pPr>
              <w:rPr>
                <w:sz w:val="22"/>
                <w:szCs w:val="22"/>
              </w:rPr>
            </w:pPr>
            <w:r>
              <w:rPr>
                <w:sz w:val="22"/>
                <w:szCs w:val="22"/>
              </w:rPr>
              <w:t xml:space="preserve"> </w:t>
            </w:r>
            <w:r w:rsidR="00B3101C">
              <w:rPr>
                <w:sz w:val="22"/>
                <w:szCs w:val="22"/>
              </w:rPr>
              <w:t>4:30</w:t>
            </w:r>
            <w:r>
              <w:rPr>
                <w:sz w:val="22"/>
                <w:szCs w:val="22"/>
              </w:rPr>
              <w:t xml:space="preserve"> </w:t>
            </w:r>
            <w:r w:rsidR="00F7767E">
              <w:rPr>
                <w:sz w:val="22"/>
                <w:szCs w:val="22"/>
              </w:rPr>
              <w:t>PM</w:t>
            </w:r>
          </w:p>
          <w:p w14:paraId="38ED7931" w14:textId="2DE8B63B" w:rsidR="00376077" w:rsidRDefault="00376077">
            <w:pPr>
              <w:rPr>
                <w:sz w:val="22"/>
                <w:szCs w:val="22"/>
              </w:rPr>
            </w:pPr>
          </w:p>
        </w:tc>
      </w:tr>
      <w:tr w:rsidR="00D8299F" w14:paraId="4F9F7DED" w14:textId="77777777" w:rsidTr="0060677A">
        <w:tc>
          <w:tcPr>
            <w:tcW w:w="2245" w:type="dxa"/>
            <w:shd w:val="clear" w:color="auto" w:fill="D9E2F3" w:themeFill="accent1" w:themeFillTint="33"/>
          </w:tcPr>
          <w:p w14:paraId="5E119062" w14:textId="683E9E0F" w:rsidR="00D8299F" w:rsidRPr="00376077" w:rsidRDefault="00D8299F">
            <w:pPr>
              <w:rPr>
                <w:b/>
                <w:sz w:val="22"/>
                <w:szCs w:val="22"/>
              </w:rPr>
            </w:pPr>
            <w:r w:rsidRPr="00376077">
              <w:rPr>
                <w:b/>
                <w:sz w:val="22"/>
                <w:szCs w:val="22"/>
              </w:rPr>
              <w:t>Adjournment Time</w:t>
            </w:r>
            <w:r w:rsidR="00376077" w:rsidRPr="00376077">
              <w:rPr>
                <w:b/>
                <w:sz w:val="22"/>
                <w:szCs w:val="22"/>
              </w:rPr>
              <w:t>:</w:t>
            </w:r>
          </w:p>
        </w:tc>
        <w:tc>
          <w:tcPr>
            <w:tcW w:w="7105" w:type="dxa"/>
          </w:tcPr>
          <w:p w14:paraId="31F7BFD9" w14:textId="20358BD9" w:rsidR="00D8299F" w:rsidRDefault="00B3101C">
            <w:pPr>
              <w:rPr>
                <w:sz w:val="22"/>
                <w:szCs w:val="22"/>
              </w:rPr>
            </w:pPr>
            <w:r>
              <w:rPr>
                <w:sz w:val="22"/>
                <w:szCs w:val="22"/>
              </w:rPr>
              <w:t>6:03</w:t>
            </w:r>
            <w:r w:rsidR="00AE3123">
              <w:rPr>
                <w:sz w:val="22"/>
                <w:szCs w:val="22"/>
              </w:rPr>
              <w:t xml:space="preserve"> </w:t>
            </w:r>
            <w:r w:rsidR="007E69A8">
              <w:rPr>
                <w:sz w:val="22"/>
                <w:szCs w:val="22"/>
              </w:rPr>
              <w:t>P</w:t>
            </w:r>
            <w:r w:rsidR="0055701F">
              <w:rPr>
                <w:sz w:val="22"/>
                <w:szCs w:val="22"/>
              </w:rPr>
              <w:t>M</w:t>
            </w:r>
          </w:p>
          <w:p w14:paraId="62DCE73A" w14:textId="4CFD717E" w:rsidR="00376077" w:rsidRDefault="00376077">
            <w:pPr>
              <w:rPr>
                <w:sz w:val="22"/>
                <w:szCs w:val="22"/>
              </w:rPr>
            </w:pPr>
          </w:p>
        </w:tc>
      </w:tr>
      <w:tr w:rsidR="00D8299F" w14:paraId="00576F25" w14:textId="77777777" w:rsidTr="0060677A">
        <w:tc>
          <w:tcPr>
            <w:tcW w:w="2245" w:type="dxa"/>
            <w:shd w:val="clear" w:color="auto" w:fill="D9E2F3" w:themeFill="accent1" w:themeFillTint="33"/>
          </w:tcPr>
          <w:p w14:paraId="6DA3A46A" w14:textId="45429B50" w:rsidR="00D8299F" w:rsidRPr="00376077" w:rsidRDefault="00D8299F">
            <w:pPr>
              <w:rPr>
                <w:b/>
                <w:sz w:val="22"/>
                <w:szCs w:val="22"/>
              </w:rPr>
            </w:pPr>
            <w:r w:rsidRPr="00376077">
              <w:rPr>
                <w:b/>
                <w:sz w:val="22"/>
                <w:szCs w:val="22"/>
              </w:rPr>
              <w:t>Next Meeting</w:t>
            </w:r>
            <w:r w:rsidR="00376077" w:rsidRPr="00376077">
              <w:rPr>
                <w:b/>
                <w:sz w:val="22"/>
                <w:szCs w:val="22"/>
              </w:rPr>
              <w:t>:</w:t>
            </w:r>
          </w:p>
        </w:tc>
        <w:tc>
          <w:tcPr>
            <w:tcW w:w="7105" w:type="dxa"/>
          </w:tcPr>
          <w:p w14:paraId="3CD78F20" w14:textId="4FEFE0F0" w:rsidR="00D8299F" w:rsidRDefault="00D8299F">
            <w:pPr>
              <w:rPr>
                <w:sz w:val="22"/>
                <w:szCs w:val="22"/>
              </w:rPr>
            </w:pPr>
            <w:r>
              <w:rPr>
                <w:sz w:val="22"/>
                <w:szCs w:val="22"/>
              </w:rPr>
              <w:t xml:space="preserve">Thursday, </w:t>
            </w:r>
            <w:r w:rsidR="0079291E">
              <w:rPr>
                <w:sz w:val="22"/>
                <w:szCs w:val="22"/>
              </w:rPr>
              <w:t>August 25</w:t>
            </w:r>
            <w:r w:rsidR="003C4251">
              <w:rPr>
                <w:sz w:val="22"/>
                <w:szCs w:val="22"/>
              </w:rPr>
              <w:t xml:space="preserve">, </w:t>
            </w:r>
            <w:r w:rsidR="00A03CC8">
              <w:rPr>
                <w:sz w:val="22"/>
                <w:szCs w:val="22"/>
              </w:rPr>
              <w:t>2022</w:t>
            </w:r>
          </w:p>
          <w:p w14:paraId="39E77A9B" w14:textId="6AB85667" w:rsidR="00376077" w:rsidRDefault="00376077">
            <w:pPr>
              <w:rPr>
                <w:sz w:val="22"/>
                <w:szCs w:val="22"/>
              </w:rPr>
            </w:pPr>
          </w:p>
        </w:tc>
      </w:tr>
    </w:tbl>
    <w:p w14:paraId="34AB69D4" w14:textId="77777777" w:rsidR="0070244C" w:rsidRDefault="0070244C" w:rsidP="00257672">
      <w:pPr>
        <w:jc w:val="both"/>
        <w:rPr>
          <w:b/>
          <w:sz w:val="22"/>
          <w:szCs w:val="22"/>
          <w:u w:val="single"/>
        </w:rPr>
      </w:pPr>
    </w:p>
    <w:p w14:paraId="1C6E5723" w14:textId="65457521" w:rsidR="00464B32" w:rsidRPr="00027095" w:rsidRDefault="00C36072" w:rsidP="00257672">
      <w:pPr>
        <w:jc w:val="both"/>
        <w:rPr>
          <w:b/>
          <w:sz w:val="22"/>
          <w:szCs w:val="22"/>
          <w:u w:val="single"/>
        </w:rPr>
      </w:pPr>
      <w:r w:rsidRPr="00C36072">
        <w:rPr>
          <w:b/>
          <w:sz w:val="22"/>
          <w:szCs w:val="22"/>
          <w:u w:val="single"/>
        </w:rPr>
        <w:t>Approval of Agenda:</w:t>
      </w:r>
    </w:p>
    <w:p w14:paraId="722C168A" w14:textId="20699E7A" w:rsidR="00027095" w:rsidRDefault="00027095" w:rsidP="00257672">
      <w:pPr>
        <w:jc w:val="both"/>
        <w:rPr>
          <w:sz w:val="22"/>
          <w:szCs w:val="22"/>
        </w:rPr>
      </w:pPr>
    </w:p>
    <w:p w14:paraId="0EF168FE" w14:textId="76DBF5C6" w:rsidR="00027095" w:rsidRPr="00027095" w:rsidRDefault="00027095" w:rsidP="00027095">
      <w:pPr>
        <w:textAlignment w:val="baseline"/>
        <w:rPr>
          <w:rFonts w:eastAsia="Times New Roman" w:cstheme="minorHAnsi"/>
          <w:color w:val="201F1E"/>
          <w:sz w:val="22"/>
          <w:szCs w:val="22"/>
        </w:rPr>
      </w:pPr>
      <w:r w:rsidRPr="00027095">
        <w:rPr>
          <w:rFonts w:eastAsia="Times New Roman" w:cstheme="minorHAnsi"/>
          <w:b/>
          <w:color w:val="201F1E"/>
          <w:sz w:val="22"/>
          <w:szCs w:val="22"/>
        </w:rPr>
        <w:t xml:space="preserve">Motion </w:t>
      </w:r>
      <w:r w:rsidRPr="00027095">
        <w:rPr>
          <w:rFonts w:eastAsia="Times New Roman" w:cstheme="minorHAnsi"/>
          <w:color w:val="201F1E"/>
          <w:sz w:val="22"/>
          <w:szCs w:val="22"/>
        </w:rPr>
        <w:t xml:space="preserve">to amend and then approve the agenda by </w:t>
      </w:r>
      <w:proofErr w:type="spellStart"/>
      <w:r w:rsidRPr="00027095">
        <w:rPr>
          <w:rFonts w:eastAsia="Times New Roman" w:cstheme="minorHAnsi"/>
          <w:color w:val="201F1E"/>
          <w:sz w:val="22"/>
          <w:szCs w:val="22"/>
        </w:rPr>
        <w:t>Savery</w:t>
      </w:r>
      <w:proofErr w:type="spellEnd"/>
      <w:r w:rsidRPr="00027095">
        <w:rPr>
          <w:rFonts w:eastAsia="Times New Roman" w:cstheme="minorHAnsi"/>
          <w:color w:val="201F1E"/>
          <w:sz w:val="22"/>
          <w:szCs w:val="22"/>
        </w:rPr>
        <w:t xml:space="preserve"> </w:t>
      </w:r>
      <w:proofErr w:type="gramStart"/>
      <w:r w:rsidRPr="00027095">
        <w:rPr>
          <w:rFonts w:eastAsia="Times New Roman" w:cstheme="minorHAnsi"/>
          <w:color w:val="201F1E"/>
          <w:sz w:val="22"/>
          <w:szCs w:val="22"/>
        </w:rPr>
        <w:t>Moore..</w:t>
      </w:r>
      <w:proofErr w:type="gramEnd"/>
      <w:r w:rsidRPr="00027095">
        <w:rPr>
          <w:rFonts w:eastAsia="Times New Roman" w:cstheme="minorHAnsi"/>
          <w:color w:val="201F1E"/>
          <w:sz w:val="22"/>
          <w:szCs w:val="22"/>
        </w:rPr>
        <w:t xml:space="preserve">  Amendment was made to add member comments to the end of the meeting.  </w:t>
      </w:r>
      <w:r>
        <w:rPr>
          <w:rFonts w:eastAsia="Times New Roman" w:cstheme="minorHAnsi"/>
          <w:color w:val="201F1E"/>
          <w:sz w:val="22"/>
          <w:szCs w:val="22"/>
        </w:rPr>
        <w:t>S</w:t>
      </w:r>
      <w:r w:rsidRPr="00027095">
        <w:rPr>
          <w:rFonts w:eastAsia="Times New Roman" w:cstheme="minorHAnsi"/>
          <w:color w:val="201F1E"/>
          <w:sz w:val="22"/>
          <w:szCs w:val="22"/>
        </w:rPr>
        <w:t>econd</w:t>
      </w:r>
      <w:r>
        <w:rPr>
          <w:rFonts w:eastAsia="Times New Roman" w:cstheme="minorHAnsi"/>
          <w:color w:val="201F1E"/>
          <w:sz w:val="22"/>
          <w:szCs w:val="22"/>
        </w:rPr>
        <w:t xml:space="preserve"> </w:t>
      </w:r>
      <w:r w:rsidRPr="00027095">
        <w:rPr>
          <w:rFonts w:eastAsia="Times New Roman" w:cstheme="minorHAnsi"/>
          <w:color w:val="201F1E"/>
          <w:sz w:val="22"/>
          <w:szCs w:val="22"/>
        </w:rPr>
        <w:t>by Elaine Raymond.</w:t>
      </w:r>
      <w:r>
        <w:rPr>
          <w:rFonts w:eastAsia="Times New Roman" w:cstheme="minorHAnsi"/>
          <w:color w:val="201F1E"/>
          <w:sz w:val="22"/>
          <w:szCs w:val="22"/>
        </w:rPr>
        <w:t xml:space="preserve"> </w:t>
      </w:r>
      <w:r w:rsidRPr="00027095">
        <w:rPr>
          <w:rFonts w:eastAsia="Times New Roman" w:cstheme="minorHAnsi"/>
          <w:color w:val="201F1E"/>
          <w:sz w:val="22"/>
          <w:szCs w:val="22"/>
        </w:rPr>
        <w:t>Unanimous </w:t>
      </w:r>
    </w:p>
    <w:p w14:paraId="47EACA54" w14:textId="2F7DC4A5" w:rsidR="00A03E49" w:rsidRDefault="00A03E49" w:rsidP="00257672">
      <w:pPr>
        <w:jc w:val="both"/>
        <w:rPr>
          <w:sz w:val="22"/>
          <w:szCs w:val="22"/>
          <w:u w:val="single"/>
        </w:rPr>
      </w:pPr>
      <w:r>
        <w:rPr>
          <w:sz w:val="22"/>
          <w:szCs w:val="22"/>
          <w:u w:val="single"/>
        </w:rPr>
        <w:t>__________________________________________________________________________________</w:t>
      </w:r>
    </w:p>
    <w:p w14:paraId="28CC5152" w14:textId="77777777" w:rsidR="00D6671E" w:rsidRDefault="00D6671E" w:rsidP="00257672">
      <w:pPr>
        <w:jc w:val="both"/>
        <w:rPr>
          <w:b/>
          <w:sz w:val="22"/>
          <w:szCs w:val="22"/>
          <w:u w:val="single"/>
        </w:rPr>
      </w:pPr>
    </w:p>
    <w:p w14:paraId="315896F9" w14:textId="473ABBB9" w:rsidR="00A03E49" w:rsidRDefault="00A03E49" w:rsidP="00257672">
      <w:pPr>
        <w:jc w:val="both"/>
        <w:rPr>
          <w:b/>
          <w:sz w:val="22"/>
          <w:szCs w:val="22"/>
          <w:u w:val="single"/>
        </w:rPr>
      </w:pPr>
      <w:r w:rsidRPr="00A03E49">
        <w:rPr>
          <w:b/>
          <w:sz w:val="22"/>
          <w:szCs w:val="22"/>
          <w:u w:val="single"/>
        </w:rPr>
        <w:t>Approval of Minutes</w:t>
      </w:r>
      <w:r w:rsidR="00306B33">
        <w:rPr>
          <w:b/>
          <w:sz w:val="22"/>
          <w:szCs w:val="22"/>
          <w:u w:val="single"/>
        </w:rPr>
        <w:t>:</w:t>
      </w:r>
    </w:p>
    <w:p w14:paraId="33408EC9" w14:textId="77777777" w:rsidR="008E0002" w:rsidRPr="005F4846" w:rsidRDefault="008E0002" w:rsidP="00257672">
      <w:pPr>
        <w:jc w:val="both"/>
        <w:rPr>
          <w:b/>
          <w:sz w:val="22"/>
          <w:szCs w:val="22"/>
        </w:rPr>
      </w:pPr>
    </w:p>
    <w:p w14:paraId="235CA243" w14:textId="2F053CB0" w:rsidR="004C3B39" w:rsidRDefault="00E025C3" w:rsidP="00257672">
      <w:pPr>
        <w:jc w:val="both"/>
        <w:rPr>
          <w:sz w:val="22"/>
          <w:szCs w:val="22"/>
        </w:rPr>
      </w:pPr>
      <w:r w:rsidRPr="00A03E49">
        <w:rPr>
          <w:b/>
          <w:sz w:val="22"/>
          <w:szCs w:val="22"/>
        </w:rPr>
        <w:t>Motion</w:t>
      </w:r>
      <w:r>
        <w:rPr>
          <w:sz w:val="22"/>
          <w:szCs w:val="22"/>
        </w:rPr>
        <w:t xml:space="preserve"> </w:t>
      </w:r>
      <w:r w:rsidR="008F0C11">
        <w:rPr>
          <w:sz w:val="22"/>
          <w:szCs w:val="22"/>
        </w:rPr>
        <w:t>to approve</w:t>
      </w:r>
      <w:r w:rsidR="00563E95">
        <w:rPr>
          <w:sz w:val="22"/>
          <w:szCs w:val="22"/>
        </w:rPr>
        <w:t xml:space="preserve"> wa</w:t>
      </w:r>
      <w:r w:rsidR="00FF53A6">
        <w:rPr>
          <w:sz w:val="22"/>
          <w:szCs w:val="22"/>
        </w:rPr>
        <w:t>i</w:t>
      </w:r>
      <w:r w:rsidR="00563E95">
        <w:rPr>
          <w:sz w:val="22"/>
          <w:szCs w:val="22"/>
        </w:rPr>
        <w:t>v</w:t>
      </w:r>
      <w:r w:rsidR="00FF53A6">
        <w:rPr>
          <w:sz w:val="22"/>
          <w:szCs w:val="22"/>
        </w:rPr>
        <w:t>ing</w:t>
      </w:r>
      <w:r w:rsidR="008E0002">
        <w:rPr>
          <w:sz w:val="22"/>
          <w:szCs w:val="22"/>
        </w:rPr>
        <w:t xml:space="preserve"> </w:t>
      </w:r>
      <w:r w:rsidR="00563E95">
        <w:rPr>
          <w:sz w:val="22"/>
          <w:szCs w:val="22"/>
        </w:rPr>
        <w:t>the reading of minutes and to approve minutes for</w:t>
      </w:r>
      <w:r w:rsidR="00B15FED">
        <w:rPr>
          <w:sz w:val="22"/>
          <w:szCs w:val="22"/>
        </w:rPr>
        <w:t xml:space="preserve"> </w:t>
      </w:r>
      <w:r w:rsidR="00464B32">
        <w:rPr>
          <w:sz w:val="22"/>
          <w:szCs w:val="22"/>
        </w:rPr>
        <w:t>May 26, 2022</w:t>
      </w:r>
      <w:r w:rsidR="00FF53A6">
        <w:rPr>
          <w:sz w:val="22"/>
          <w:szCs w:val="22"/>
        </w:rPr>
        <w:t xml:space="preserve"> by </w:t>
      </w:r>
      <w:r w:rsidR="00B15FED">
        <w:rPr>
          <w:sz w:val="22"/>
          <w:szCs w:val="22"/>
        </w:rPr>
        <w:t xml:space="preserve">              </w:t>
      </w:r>
    </w:p>
    <w:p w14:paraId="20109858" w14:textId="3002BFC2" w:rsidR="00027095" w:rsidRDefault="00AE3123" w:rsidP="00257672">
      <w:pPr>
        <w:jc w:val="both"/>
        <w:rPr>
          <w:sz w:val="22"/>
          <w:szCs w:val="22"/>
        </w:rPr>
      </w:pPr>
      <w:r>
        <w:rPr>
          <w:sz w:val="22"/>
          <w:szCs w:val="22"/>
        </w:rPr>
        <w:t xml:space="preserve"> </w:t>
      </w:r>
      <w:r w:rsidR="00464B32">
        <w:rPr>
          <w:sz w:val="22"/>
          <w:szCs w:val="22"/>
        </w:rPr>
        <w:t>Elaine Raymond</w:t>
      </w:r>
      <w:r w:rsidR="003C4251">
        <w:rPr>
          <w:sz w:val="22"/>
          <w:szCs w:val="22"/>
        </w:rPr>
        <w:t>.</w:t>
      </w:r>
      <w:r w:rsidR="008E0002">
        <w:rPr>
          <w:sz w:val="22"/>
          <w:szCs w:val="22"/>
        </w:rPr>
        <w:t xml:space="preserve"> </w:t>
      </w:r>
      <w:r w:rsidR="00464B32">
        <w:rPr>
          <w:sz w:val="22"/>
          <w:szCs w:val="22"/>
        </w:rPr>
        <w:t>Helen Marrone</w:t>
      </w:r>
      <w:r>
        <w:rPr>
          <w:sz w:val="22"/>
          <w:szCs w:val="22"/>
        </w:rPr>
        <w:t xml:space="preserve"> </w:t>
      </w:r>
      <w:r w:rsidR="008E0002">
        <w:rPr>
          <w:sz w:val="22"/>
          <w:szCs w:val="22"/>
        </w:rPr>
        <w:t xml:space="preserve">second.  </w:t>
      </w:r>
      <w:proofErr w:type="spellStart"/>
      <w:r w:rsidR="00464B32">
        <w:rPr>
          <w:sz w:val="22"/>
          <w:szCs w:val="22"/>
        </w:rPr>
        <w:t>Savery</w:t>
      </w:r>
      <w:proofErr w:type="spellEnd"/>
      <w:r w:rsidR="00464B32">
        <w:rPr>
          <w:sz w:val="22"/>
          <w:szCs w:val="22"/>
        </w:rPr>
        <w:t xml:space="preserve"> Moore abstained.  Vote: 3-0-1.</w:t>
      </w:r>
    </w:p>
    <w:p w14:paraId="7607E61B" w14:textId="0F62BE7A" w:rsidR="00224D11" w:rsidRDefault="00224D11" w:rsidP="00257672">
      <w:pPr>
        <w:jc w:val="both"/>
        <w:rPr>
          <w:sz w:val="22"/>
          <w:szCs w:val="22"/>
          <w:u w:val="single"/>
        </w:rPr>
      </w:pPr>
      <w:r>
        <w:rPr>
          <w:sz w:val="22"/>
          <w:szCs w:val="22"/>
          <w:u w:val="single"/>
        </w:rPr>
        <w:t>__________________________________________________________________________________</w:t>
      </w:r>
    </w:p>
    <w:p w14:paraId="7A522EE1" w14:textId="77777777" w:rsidR="000D6B99" w:rsidRDefault="000D6B99" w:rsidP="00257672">
      <w:pPr>
        <w:jc w:val="both"/>
        <w:rPr>
          <w:sz w:val="22"/>
          <w:szCs w:val="22"/>
          <w:u w:val="single"/>
        </w:rPr>
      </w:pPr>
    </w:p>
    <w:p w14:paraId="00688403" w14:textId="6280C7AF" w:rsidR="00A03E49" w:rsidRDefault="00424F89" w:rsidP="00257672">
      <w:pPr>
        <w:jc w:val="both"/>
        <w:rPr>
          <w:b/>
          <w:sz w:val="22"/>
          <w:szCs w:val="22"/>
          <w:u w:val="single"/>
        </w:rPr>
      </w:pPr>
      <w:r w:rsidRPr="00424F89">
        <w:rPr>
          <w:b/>
          <w:sz w:val="22"/>
          <w:szCs w:val="22"/>
          <w:u w:val="single"/>
        </w:rPr>
        <w:t>Public Comments</w:t>
      </w:r>
    </w:p>
    <w:p w14:paraId="01797BCA" w14:textId="2C8EA77C" w:rsidR="00AE3123" w:rsidRPr="00F24532" w:rsidRDefault="00AE3123" w:rsidP="00257672">
      <w:pPr>
        <w:jc w:val="both"/>
        <w:rPr>
          <w:rFonts w:cstheme="minorHAnsi"/>
          <w:b/>
          <w:sz w:val="22"/>
          <w:szCs w:val="22"/>
          <w:u w:val="single"/>
        </w:rPr>
      </w:pPr>
    </w:p>
    <w:p w14:paraId="7100AB7E" w14:textId="77777777" w:rsidR="00F24532" w:rsidRDefault="00F24532" w:rsidP="00F24532">
      <w:pPr>
        <w:textAlignment w:val="baseline"/>
        <w:rPr>
          <w:rFonts w:eastAsia="Times New Roman" w:cstheme="minorHAnsi"/>
          <w:color w:val="201F1E"/>
          <w:sz w:val="22"/>
          <w:szCs w:val="22"/>
        </w:rPr>
      </w:pPr>
      <w:r w:rsidRPr="00027095">
        <w:rPr>
          <w:rFonts w:eastAsia="Times New Roman" w:cstheme="minorHAnsi"/>
          <w:color w:val="201F1E"/>
          <w:sz w:val="22"/>
          <w:szCs w:val="22"/>
        </w:rPr>
        <w:t xml:space="preserve">Debbie </w:t>
      </w:r>
      <w:proofErr w:type="spellStart"/>
      <w:r w:rsidRPr="00027095">
        <w:rPr>
          <w:rFonts w:eastAsia="Times New Roman" w:cstheme="minorHAnsi"/>
          <w:color w:val="201F1E"/>
          <w:sz w:val="22"/>
          <w:szCs w:val="22"/>
        </w:rPr>
        <w:t>Gesaldo</w:t>
      </w:r>
      <w:proofErr w:type="spellEnd"/>
      <w:r w:rsidRPr="00027095">
        <w:rPr>
          <w:rFonts w:eastAsia="Times New Roman" w:cstheme="minorHAnsi"/>
          <w:color w:val="201F1E"/>
          <w:sz w:val="22"/>
          <w:szCs w:val="22"/>
        </w:rPr>
        <w:t xml:space="preserve"> spoke to the Mission Statement and the need for respect and cooperation between the COA staff and individuals who are not pleased. She looked to conflict resolution mediated , perhaps, by </w:t>
      </w:r>
      <w:proofErr w:type="spellStart"/>
      <w:r w:rsidRPr="00027095">
        <w:rPr>
          <w:rFonts w:eastAsia="Times New Roman" w:cstheme="minorHAnsi"/>
          <w:color w:val="201F1E"/>
          <w:sz w:val="22"/>
          <w:szCs w:val="22"/>
        </w:rPr>
        <w:t>Mr</w:t>
      </w:r>
      <w:proofErr w:type="spellEnd"/>
      <w:r w:rsidRPr="00027095">
        <w:rPr>
          <w:rFonts w:eastAsia="Times New Roman" w:cstheme="minorHAnsi"/>
          <w:color w:val="201F1E"/>
          <w:sz w:val="22"/>
          <w:szCs w:val="22"/>
        </w:rPr>
        <w:t xml:space="preserve"> </w:t>
      </w:r>
      <w:proofErr w:type="spellStart"/>
      <w:r w:rsidRPr="00027095">
        <w:rPr>
          <w:rFonts w:eastAsia="Times New Roman" w:cstheme="minorHAnsi"/>
          <w:color w:val="201F1E"/>
          <w:sz w:val="22"/>
          <w:szCs w:val="22"/>
        </w:rPr>
        <w:t>Fennessy</w:t>
      </w:r>
      <w:proofErr w:type="spellEnd"/>
      <w:r w:rsidRPr="00027095">
        <w:rPr>
          <w:rFonts w:eastAsia="Times New Roman" w:cstheme="minorHAnsi"/>
          <w:color w:val="201F1E"/>
          <w:sz w:val="22"/>
          <w:szCs w:val="22"/>
        </w:rPr>
        <w:t>.</w:t>
      </w:r>
    </w:p>
    <w:p w14:paraId="1740C81E" w14:textId="4E3F6489" w:rsidR="00F24532" w:rsidRPr="00027095" w:rsidRDefault="00F24532" w:rsidP="00F24532">
      <w:pPr>
        <w:textAlignment w:val="baseline"/>
        <w:rPr>
          <w:rFonts w:eastAsia="Times New Roman" w:cstheme="minorHAnsi"/>
          <w:color w:val="201F1E"/>
          <w:sz w:val="22"/>
          <w:szCs w:val="22"/>
        </w:rPr>
      </w:pPr>
      <w:r w:rsidRPr="00027095">
        <w:rPr>
          <w:rFonts w:eastAsia="Times New Roman" w:cstheme="minorHAnsi"/>
          <w:color w:val="201F1E"/>
          <w:sz w:val="22"/>
          <w:szCs w:val="22"/>
        </w:rPr>
        <w:t> </w:t>
      </w:r>
    </w:p>
    <w:p w14:paraId="20AFF05F" w14:textId="6EB5CD4E" w:rsidR="00F12E53" w:rsidRDefault="00F24532" w:rsidP="00F24532">
      <w:pPr>
        <w:textAlignment w:val="baseline"/>
        <w:rPr>
          <w:rFonts w:eastAsia="Times New Roman" w:cstheme="minorHAnsi"/>
          <w:color w:val="201F1E"/>
          <w:sz w:val="22"/>
          <w:szCs w:val="22"/>
        </w:rPr>
      </w:pPr>
      <w:r w:rsidRPr="00027095">
        <w:rPr>
          <w:rFonts w:eastAsia="Times New Roman" w:cstheme="minorHAnsi"/>
          <w:color w:val="201F1E"/>
          <w:sz w:val="22"/>
          <w:szCs w:val="22"/>
        </w:rPr>
        <w:t>Nancy Ryan asked when the food issue would be resolved by Nutritionist from Old Colony Elder Services</w:t>
      </w:r>
      <w:r>
        <w:rPr>
          <w:rFonts w:eastAsia="Times New Roman" w:cstheme="minorHAnsi"/>
          <w:color w:val="201F1E"/>
          <w:sz w:val="22"/>
          <w:szCs w:val="22"/>
        </w:rPr>
        <w:t>.</w:t>
      </w:r>
    </w:p>
    <w:p w14:paraId="4F920EB7" w14:textId="314B532E" w:rsidR="00BA5AC4" w:rsidRDefault="00BA5AC4" w:rsidP="00F24532">
      <w:pPr>
        <w:textAlignment w:val="baseline"/>
        <w:rPr>
          <w:rFonts w:eastAsia="Times New Roman" w:cstheme="minorHAnsi"/>
          <w:color w:val="201F1E"/>
          <w:sz w:val="22"/>
          <w:szCs w:val="22"/>
        </w:rPr>
      </w:pPr>
    </w:p>
    <w:p w14:paraId="1AC81C99" w14:textId="77777777" w:rsidR="00BA5AC4" w:rsidRPr="00027095" w:rsidRDefault="00BA5AC4" w:rsidP="00BA5AC4">
      <w:pPr>
        <w:textAlignment w:val="baseline"/>
        <w:rPr>
          <w:rFonts w:eastAsia="Times New Roman" w:cstheme="minorHAnsi"/>
          <w:color w:val="201F1E"/>
          <w:sz w:val="22"/>
          <w:szCs w:val="22"/>
        </w:rPr>
      </w:pPr>
      <w:r w:rsidRPr="00027095">
        <w:rPr>
          <w:rFonts w:eastAsia="Times New Roman" w:cstheme="minorHAnsi"/>
          <w:color w:val="201F1E"/>
          <w:sz w:val="22"/>
          <w:szCs w:val="22"/>
        </w:rPr>
        <w:t>Alice McMahon appreciates the support she receives from her times at COA.</w:t>
      </w:r>
    </w:p>
    <w:p w14:paraId="1647E7F5" w14:textId="6979E776" w:rsidR="00247951" w:rsidRPr="00BA5AC4" w:rsidRDefault="00D50B22" w:rsidP="00257672">
      <w:pPr>
        <w:jc w:val="both"/>
        <w:rPr>
          <w:sz w:val="22"/>
          <w:szCs w:val="22"/>
          <w:u w:val="single"/>
        </w:rPr>
      </w:pPr>
      <w:r>
        <w:rPr>
          <w:sz w:val="22"/>
          <w:szCs w:val="22"/>
          <w:u w:val="single"/>
        </w:rPr>
        <w:t>_________________________________________________________________________________</w:t>
      </w:r>
    </w:p>
    <w:p w14:paraId="4BDC65AB" w14:textId="77777777" w:rsidR="00BA5AC4" w:rsidRDefault="00BA5AC4" w:rsidP="00BA5AC4">
      <w:pPr>
        <w:jc w:val="both"/>
        <w:rPr>
          <w:sz w:val="22"/>
          <w:szCs w:val="22"/>
        </w:rPr>
      </w:pPr>
    </w:p>
    <w:p w14:paraId="486473F0" w14:textId="5519B978" w:rsidR="00BA5AC4" w:rsidRPr="00BA5AC4" w:rsidRDefault="00BA5AC4" w:rsidP="00BA5AC4">
      <w:pPr>
        <w:textAlignment w:val="baseline"/>
        <w:rPr>
          <w:rFonts w:eastAsia="Times New Roman" w:cstheme="minorHAnsi"/>
          <w:b/>
          <w:color w:val="201F1E"/>
          <w:sz w:val="22"/>
          <w:szCs w:val="22"/>
          <w:u w:val="single"/>
        </w:rPr>
      </w:pPr>
      <w:r w:rsidRPr="00027095">
        <w:rPr>
          <w:rFonts w:eastAsia="Times New Roman" w:cstheme="minorHAnsi"/>
          <w:b/>
          <w:color w:val="201F1E"/>
          <w:sz w:val="22"/>
          <w:szCs w:val="22"/>
          <w:u w:val="single"/>
        </w:rPr>
        <w:t xml:space="preserve">Sub Committee Report: </w:t>
      </w:r>
    </w:p>
    <w:p w14:paraId="05AF4C13" w14:textId="77777777" w:rsidR="00BA5AC4" w:rsidRDefault="00BA5AC4" w:rsidP="00BA5AC4">
      <w:pPr>
        <w:textAlignment w:val="baseline"/>
        <w:rPr>
          <w:rFonts w:ascii="Helvetica Neue" w:eastAsia="Times New Roman" w:hAnsi="Helvetica Neue" w:cs="Times New Roman"/>
          <w:color w:val="201F1E"/>
          <w:sz w:val="23"/>
          <w:szCs w:val="23"/>
        </w:rPr>
      </w:pPr>
    </w:p>
    <w:p w14:paraId="61353A18" w14:textId="5552EF79" w:rsidR="00BA5AC4" w:rsidRPr="00027095" w:rsidRDefault="00BA5AC4" w:rsidP="00BA5AC4">
      <w:pPr>
        <w:textAlignment w:val="baseline"/>
        <w:rPr>
          <w:rFonts w:eastAsia="Times New Roman" w:cstheme="minorHAnsi"/>
          <w:color w:val="201F1E"/>
          <w:sz w:val="22"/>
          <w:szCs w:val="22"/>
        </w:rPr>
      </w:pPr>
      <w:r w:rsidRPr="00BA5AC4">
        <w:rPr>
          <w:rFonts w:eastAsia="Times New Roman" w:cstheme="minorHAnsi"/>
          <w:color w:val="201F1E"/>
          <w:sz w:val="22"/>
          <w:szCs w:val="22"/>
        </w:rPr>
        <w:t>E</w:t>
      </w:r>
      <w:r w:rsidRPr="00027095">
        <w:rPr>
          <w:rFonts w:eastAsia="Times New Roman" w:cstheme="minorHAnsi"/>
          <w:color w:val="201F1E"/>
          <w:sz w:val="22"/>
          <w:szCs w:val="22"/>
        </w:rPr>
        <w:t xml:space="preserve">laine </w:t>
      </w:r>
      <w:r w:rsidRPr="00BA5AC4">
        <w:rPr>
          <w:rFonts w:eastAsia="Times New Roman" w:cstheme="minorHAnsi"/>
          <w:color w:val="201F1E"/>
          <w:sz w:val="22"/>
          <w:szCs w:val="22"/>
        </w:rPr>
        <w:t xml:space="preserve">Raymond </w:t>
      </w:r>
      <w:r w:rsidRPr="00027095">
        <w:rPr>
          <w:rFonts w:eastAsia="Times New Roman" w:cstheme="minorHAnsi"/>
          <w:color w:val="201F1E"/>
          <w:sz w:val="22"/>
          <w:szCs w:val="22"/>
        </w:rPr>
        <w:t>gave an update on the progress and plans for COA table at Carver Night Out on August 4, 2022 at Carver High. All COA Board members agreed to help with either set up at 3:00 and/or staffing the table during the event which is 5-9 PM.</w:t>
      </w:r>
    </w:p>
    <w:p w14:paraId="5DE81968" w14:textId="77777777" w:rsidR="00BA5AC4" w:rsidRPr="00BA5AC4" w:rsidRDefault="00BA5AC4" w:rsidP="00257672">
      <w:pPr>
        <w:jc w:val="both"/>
        <w:rPr>
          <w:rFonts w:cstheme="minorHAnsi"/>
          <w:b/>
          <w:sz w:val="22"/>
          <w:szCs w:val="22"/>
          <w:u w:val="single"/>
        </w:rPr>
      </w:pPr>
    </w:p>
    <w:p w14:paraId="29CA14BC" w14:textId="77777777" w:rsidR="001C77C7" w:rsidRPr="00BA5AC4" w:rsidRDefault="001C77C7" w:rsidP="001C77C7">
      <w:pPr>
        <w:jc w:val="both"/>
        <w:rPr>
          <w:sz w:val="22"/>
          <w:szCs w:val="22"/>
          <w:u w:val="single"/>
        </w:rPr>
      </w:pPr>
      <w:r>
        <w:rPr>
          <w:sz w:val="22"/>
          <w:szCs w:val="22"/>
          <w:u w:val="single"/>
        </w:rPr>
        <w:t>________________________________________________________________________________</w:t>
      </w:r>
    </w:p>
    <w:p w14:paraId="6E9180A8" w14:textId="77777777" w:rsidR="00BA5AC4" w:rsidRDefault="00BA5AC4" w:rsidP="00257672">
      <w:pPr>
        <w:jc w:val="both"/>
        <w:rPr>
          <w:b/>
          <w:sz w:val="22"/>
          <w:szCs w:val="22"/>
          <w:u w:val="single"/>
        </w:rPr>
      </w:pPr>
    </w:p>
    <w:p w14:paraId="5D6593B8" w14:textId="77777777" w:rsidR="00BA5AC4" w:rsidRDefault="00BA5AC4" w:rsidP="00257672">
      <w:pPr>
        <w:jc w:val="both"/>
        <w:rPr>
          <w:b/>
          <w:sz w:val="22"/>
          <w:szCs w:val="22"/>
          <w:u w:val="single"/>
        </w:rPr>
      </w:pPr>
    </w:p>
    <w:p w14:paraId="7A113C21" w14:textId="77777777" w:rsidR="00BA5AC4" w:rsidRDefault="00BA5AC4" w:rsidP="00257672">
      <w:pPr>
        <w:jc w:val="both"/>
        <w:rPr>
          <w:b/>
          <w:sz w:val="22"/>
          <w:szCs w:val="22"/>
          <w:u w:val="single"/>
        </w:rPr>
      </w:pPr>
    </w:p>
    <w:p w14:paraId="6D28A8B0" w14:textId="77777777" w:rsidR="00BA5AC4" w:rsidRDefault="00BA5AC4" w:rsidP="00257672">
      <w:pPr>
        <w:jc w:val="both"/>
        <w:rPr>
          <w:b/>
          <w:sz w:val="22"/>
          <w:szCs w:val="22"/>
          <w:u w:val="single"/>
        </w:rPr>
      </w:pPr>
    </w:p>
    <w:p w14:paraId="0F2327DE" w14:textId="023CAF95" w:rsidR="00446B30" w:rsidRDefault="00820545" w:rsidP="00257672">
      <w:pPr>
        <w:jc w:val="both"/>
        <w:rPr>
          <w:b/>
          <w:sz w:val="22"/>
          <w:szCs w:val="22"/>
          <w:u w:val="single"/>
        </w:rPr>
      </w:pPr>
      <w:r>
        <w:rPr>
          <w:b/>
          <w:sz w:val="22"/>
          <w:szCs w:val="22"/>
          <w:u w:val="single"/>
        </w:rPr>
        <w:t>Director’s Report</w:t>
      </w:r>
      <w:r w:rsidR="00293BD0">
        <w:rPr>
          <w:b/>
          <w:sz w:val="22"/>
          <w:szCs w:val="22"/>
          <w:u w:val="single"/>
        </w:rPr>
        <w:t xml:space="preserve"> Highlights</w:t>
      </w:r>
    </w:p>
    <w:p w14:paraId="3E1A98C3" w14:textId="1D63363A" w:rsidR="00BF483B" w:rsidRDefault="00BF483B" w:rsidP="00257672">
      <w:pPr>
        <w:jc w:val="both"/>
        <w:rPr>
          <w:b/>
          <w:sz w:val="22"/>
          <w:szCs w:val="22"/>
          <w:u w:val="single"/>
        </w:rPr>
      </w:pPr>
    </w:p>
    <w:p w14:paraId="5C7AC7AD" w14:textId="1E23F96A" w:rsidR="001C77C7" w:rsidRPr="00027095" w:rsidRDefault="00813E59" w:rsidP="001C77C7">
      <w:pPr>
        <w:textAlignment w:val="baseline"/>
        <w:rPr>
          <w:rFonts w:eastAsia="Times New Roman" w:cstheme="minorHAnsi"/>
          <w:color w:val="201F1E"/>
          <w:sz w:val="22"/>
          <w:szCs w:val="22"/>
        </w:rPr>
      </w:pPr>
      <w:r>
        <w:rPr>
          <w:rFonts w:eastAsia="Times New Roman" w:cstheme="minorHAnsi"/>
          <w:color w:val="201F1E"/>
          <w:sz w:val="22"/>
          <w:szCs w:val="22"/>
        </w:rPr>
        <w:t>-</w:t>
      </w:r>
      <w:r w:rsidR="001C77C7" w:rsidRPr="00027095">
        <w:rPr>
          <w:rFonts w:eastAsia="Times New Roman" w:cstheme="minorHAnsi"/>
          <w:color w:val="201F1E"/>
          <w:sz w:val="22"/>
          <w:szCs w:val="22"/>
        </w:rPr>
        <w:t>My Senior center has 289 registered to date.</w:t>
      </w:r>
    </w:p>
    <w:p w14:paraId="6D4B173B" w14:textId="652414F2" w:rsidR="001C77C7" w:rsidRPr="00027095" w:rsidRDefault="00813E59" w:rsidP="001C77C7">
      <w:pPr>
        <w:textAlignment w:val="baseline"/>
        <w:rPr>
          <w:rFonts w:eastAsia="Times New Roman" w:cstheme="minorHAnsi"/>
          <w:color w:val="201F1E"/>
          <w:sz w:val="22"/>
          <w:szCs w:val="22"/>
        </w:rPr>
      </w:pPr>
      <w:r>
        <w:rPr>
          <w:rFonts w:eastAsia="Times New Roman" w:cstheme="minorHAnsi"/>
          <w:color w:val="201F1E"/>
          <w:sz w:val="22"/>
          <w:szCs w:val="22"/>
        </w:rPr>
        <w:t>-</w:t>
      </w:r>
      <w:r w:rsidR="001C77C7" w:rsidRPr="00027095">
        <w:rPr>
          <w:rFonts w:eastAsia="Times New Roman" w:cstheme="minorHAnsi"/>
          <w:color w:val="201F1E"/>
          <w:sz w:val="22"/>
          <w:szCs w:val="22"/>
        </w:rPr>
        <w:t>The annual BBQ luncheon sold out in 3 days!</w:t>
      </w:r>
    </w:p>
    <w:p w14:paraId="74C71509" w14:textId="34448605" w:rsidR="001C77C7" w:rsidRPr="00027095" w:rsidRDefault="00813E59" w:rsidP="001C77C7">
      <w:pPr>
        <w:textAlignment w:val="baseline"/>
        <w:rPr>
          <w:rFonts w:eastAsia="Times New Roman" w:cstheme="minorHAnsi"/>
          <w:color w:val="201F1E"/>
          <w:sz w:val="22"/>
          <w:szCs w:val="22"/>
        </w:rPr>
      </w:pPr>
      <w:r>
        <w:rPr>
          <w:rFonts w:eastAsia="Times New Roman" w:cstheme="minorHAnsi"/>
          <w:color w:val="201F1E"/>
          <w:sz w:val="22"/>
          <w:szCs w:val="22"/>
        </w:rPr>
        <w:t>-</w:t>
      </w:r>
      <w:r w:rsidR="001C77C7" w:rsidRPr="00027095">
        <w:rPr>
          <w:rFonts w:eastAsia="Times New Roman" w:cstheme="minorHAnsi"/>
          <w:color w:val="201F1E"/>
          <w:sz w:val="22"/>
          <w:szCs w:val="22"/>
        </w:rPr>
        <w:t>The various programs offered during June/July were a success</w:t>
      </w:r>
      <w:r w:rsidR="001C77C7">
        <w:rPr>
          <w:rFonts w:eastAsia="Times New Roman" w:cstheme="minorHAnsi"/>
          <w:color w:val="201F1E"/>
          <w:sz w:val="22"/>
          <w:szCs w:val="22"/>
        </w:rPr>
        <w:t xml:space="preserve">.  They were the </w:t>
      </w:r>
      <w:r w:rsidR="001C77C7" w:rsidRPr="00027095">
        <w:rPr>
          <w:rFonts w:eastAsia="Times New Roman" w:cstheme="minorHAnsi"/>
          <w:color w:val="201F1E"/>
          <w:sz w:val="22"/>
          <w:szCs w:val="22"/>
        </w:rPr>
        <w:t>Vintage Car Show, Butterfly Nature Walk, ventriloquist, craft classes, book club, drumming circle, and the Memory training program were all successful and well received by participants.</w:t>
      </w:r>
    </w:p>
    <w:p w14:paraId="4C2E75D0" w14:textId="43D63C31" w:rsidR="00AE3123" w:rsidRDefault="00813E59" w:rsidP="001C77C7">
      <w:pPr>
        <w:textAlignment w:val="baseline"/>
        <w:rPr>
          <w:rFonts w:eastAsia="Times New Roman" w:cstheme="minorHAnsi"/>
          <w:color w:val="201F1E"/>
          <w:sz w:val="22"/>
          <w:szCs w:val="22"/>
        </w:rPr>
      </w:pPr>
      <w:r>
        <w:rPr>
          <w:rFonts w:eastAsia="Times New Roman" w:cstheme="minorHAnsi"/>
          <w:color w:val="201F1E"/>
          <w:sz w:val="22"/>
          <w:szCs w:val="22"/>
        </w:rPr>
        <w:t>-</w:t>
      </w:r>
      <w:r w:rsidR="001C77C7" w:rsidRPr="00027095">
        <w:rPr>
          <w:rFonts w:eastAsia="Times New Roman" w:cstheme="minorHAnsi"/>
          <w:color w:val="201F1E"/>
          <w:sz w:val="22"/>
          <w:szCs w:val="22"/>
        </w:rPr>
        <w:t>Connie also presented the August newsletter.</w:t>
      </w:r>
    </w:p>
    <w:p w14:paraId="488A30CF" w14:textId="77777777" w:rsidR="001C77C7" w:rsidRPr="00BA5AC4" w:rsidRDefault="001C77C7" w:rsidP="001C77C7">
      <w:pPr>
        <w:jc w:val="both"/>
        <w:rPr>
          <w:sz w:val="22"/>
          <w:szCs w:val="22"/>
          <w:u w:val="single"/>
        </w:rPr>
      </w:pPr>
      <w:r>
        <w:rPr>
          <w:sz w:val="22"/>
          <w:szCs w:val="22"/>
          <w:u w:val="single"/>
        </w:rPr>
        <w:t>________________________________________________________________________________</w:t>
      </w:r>
    </w:p>
    <w:p w14:paraId="343B69F6" w14:textId="77777777" w:rsidR="00007442" w:rsidRPr="00007442" w:rsidRDefault="00007442" w:rsidP="00007442">
      <w:pPr>
        <w:textAlignment w:val="baseline"/>
        <w:rPr>
          <w:rFonts w:eastAsia="Times New Roman" w:cstheme="minorHAnsi"/>
          <w:color w:val="201F1E"/>
          <w:sz w:val="22"/>
          <w:szCs w:val="22"/>
        </w:rPr>
      </w:pPr>
    </w:p>
    <w:p w14:paraId="665CDEFA" w14:textId="77777777" w:rsidR="00007442" w:rsidRPr="001C77C7" w:rsidRDefault="00007442" w:rsidP="00007442">
      <w:pPr>
        <w:textAlignment w:val="baseline"/>
        <w:rPr>
          <w:rFonts w:eastAsia="Times New Roman" w:cstheme="minorHAnsi"/>
          <w:color w:val="201F1E"/>
          <w:sz w:val="22"/>
          <w:szCs w:val="22"/>
          <w:u w:val="single"/>
        </w:rPr>
      </w:pPr>
      <w:r w:rsidRPr="001C77C7">
        <w:rPr>
          <w:rFonts w:eastAsia="Times New Roman" w:cstheme="minorHAnsi"/>
          <w:b/>
          <w:color w:val="201F1E"/>
          <w:sz w:val="22"/>
          <w:szCs w:val="22"/>
          <w:u w:val="single"/>
        </w:rPr>
        <w:t>Member Comments</w:t>
      </w:r>
      <w:r w:rsidRPr="001C77C7">
        <w:rPr>
          <w:rFonts w:eastAsia="Times New Roman" w:cstheme="minorHAnsi"/>
          <w:color w:val="201F1E"/>
          <w:sz w:val="22"/>
          <w:szCs w:val="22"/>
          <w:u w:val="single"/>
        </w:rPr>
        <w:t>:</w:t>
      </w:r>
    </w:p>
    <w:p w14:paraId="09439D9B" w14:textId="54E71292" w:rsidR="00AE3123" w:rsidRDefault="00AE3123" w:rsidP="00257672">
      <w:pPr>
        <w:jc w:val="both"/>
        <w:rPr>
          <w:rFonts w:eastAsia="Times New Roman" w:cstheme="minorHAnsi"/>
          <w:color w:val="201F1E"/>
          <w:sz w:val="22"/>
          <w:szCs w:val="22"/>
        </w:rPr>
      </w:pPr>
    </w:p>
    <w:p w14:paraId="2E725D55" w14:textId="0CCFFD7E" w:rsidR="005F31D3" w:rsidRPr="00027095" w:rsidRDefault="00813E59" w:rsidP="005F31D3">
      <w:pPr>
        <w:textAlignment w:val="baseline"/>
        <w:rPr>
          <w:rFonts w:eastAsia="Times New Roman" w:cstheme="minorHAnsi"/>
          <w:color w:val="201F1E"/>
          <w:sz w:val="22"/>
          <w:szCs w:val="22"/>
        </w:rPr>
      </w:pPr>
      <w:r>
        <w:rPr>
          <w:rFonts w:eastAsia="Times New Roman" w:cstheme="minorHAnsi"/>
          <w:color w:val="201F1E"/>
          <w:sz w:val="22"/>
          <w:szCs w:val="22"/>
        </w:rPr>
        <w:t>-</w:t>
      </w:r>
      <w:r w:rsidR="005F31D3" w:rsidRPr="00027095">
        <w:rPr>
          <w:rFonts w:eastAsia="Times New Roman" w:cstheme="minorHAnsi"/>
          <w:color w:val="201F1E"/>
          <w:sz w:val="22"/>
          <w:szCs w:val="22"/>
        </w:rPr>
        <w:t xml:space="preserve">Elaine </w:t>
      </w:r>
      <w:r w:rsidR="005F31D3">
        <w:rPr>
          <w:rFonts w:eastAsia="Times New Roman" w:cstheme="minorHAnsi"/>
          <w:color w:val="201F1E"/>
          <w:sz w:val="22"/>
          <w:szCs w:val="22"/>
        </w:rPr>
        <w:t xml:space="preserve">Raymond </w:t>
      </w:r>
      <w:r w:rsidR="005F31D3" w:rsidRPr="00027095">
        <w:rPr>
          <w:rFonts w:eastAsia="Times New Roman" w:cstheme="minorHAnsi"/>
          <w:color w:val="201F1E"/>
          <w:sz w:val="22"/>
          <w:szCs w:val="22"/>
        </w:rPr>
        <w:t>mentioned she looks forward to the monthly newsletter.</w:t>
      </w:r>
    </w:p>
    <w:p w14:paraId="396B1230" w14:textId="223C8E83" w:rsidR="005F31D3" w:rsidRDefault="00813E59" w:rsidP="005F31D3">
      <w:pPr>
        <w:textAlignment w:val="baseline"/>
        <w:rPr>
          <w:rFonts w:eastAsia="Times New Roman" w:cstheme="minorHAnsi"/>
          <w:color w:val="201F1E"/>
          <w:sz w:val="22"/>
          <w:szCs w:val="22"/>
        </w:rPr>
      </w:pPr>
      <w:r>
        <w:rPr>
          <w:rFonts w:eastAsia="Times New Roman" w:cstheme="minorHAnsi"/>
          <w:color w:val="201F1E"/>
          <w:sz w:val="22"/>
          <w:szCs w:val="22"/>
        </w:rPr>
        <w:t>-</w:t>
      </w:r>
      <w:proofErr w:type="spellStart"/>
      <w:r w:rsidR="005F31D3" w:rsidRPr="00027095">
        <w:rPr>
          <w:rFonts w:eastAsia="Times New Roman" w:cstheme="minorHAnsi"/>
          <w:color w:val="201F1E"/>
          <w:sz w:val="22"/>
          <w:szCs w:val="22"/>
        </w:rPr>
        <w:t>Savery</w:t>
      </w:r>
      <w:proofErr w:type="spellEnd"/>
      <w:r w:rsidR="005F31D3" w:rsidRPr="00027095">
        <w:rPr>
          <w:rFonts w:eastAsia="Times New Roman" w:cstheme="minorHAnsi"/>
          <w:color w:val="201F1E"/>
          <w:sz w:val="22"/>
          <w:szCs w:val="22"/>
        </w:rPr>
        <w:t xml:space="preserve"> </w:t>
      </w:r>
      <w:r w:rsidR="005F31D3">
        <w:rPr>
          <w:rFonts w:eastAsia="Times New Roman" w:cstheme="minorHAnsi"/>
          <w:color w:val="201F1E"/>
          <w:sz w:val="22"/>
          <w:szCs w:val="22"/>
        </w:rPr>
        <w:t xml:space="preserve"> Moore </w:t>
      </w:r>
      <w:r w:rsidR="005F31D3" w:rsidRPr="00027095">
        <w:rPr>
          <w:rFonts w:eastAsia="Times New Roman" w:cstheme="minorHAnsi"/>
          <w:color w:val="201F1E"/>
          <w:sz w:val="22"/>
          <w:szCs w:val="22"/>
        </w:rPr>
        <w:t>commented that this is his last Meeting as a Board member after serving more than three years.</w:t>
      </w:r>
      <w:r w:rsidR="005F31D3">
        <w:rPr>
          <w:rFonts w:eastAsia="Times New Roman" w:cstheme="minorHAnsi"/>
          <w:color w:val="201F1E"/>
          <w:sz w:val="22"/>
          <w:szCs w:val="22"/>
        </w:rPr>
        <w:t xml:space="preserve"> </w:t>
      </w:r>
      <w:r w:rsidR="005F31D3" w:rsidRPr="00027095">
        <w:rPr>
          <w:rFonts w:eastAsia="Times New Roman" w:cstheme="minorHAnsi"/>
          <w:color w:val="201F1E"/>
          <w:sz w:val="22"/>
          <w:szCs w:val="22"/>
        </w:rPr>
        <w:t>He hopes that we can move forward with the Town Administrator and the Select Board to grow the capacity</w:t>
      </w:r>
      <w:r w:rsidR="005F31D3">
        <w:rPr>
          <w:rFonts w:eastAsia="Times New Roman" w:cstheme="minorHAnsi"/>
          <w:color w:val="201F1E"/>
          <w:sz w:val="22"/>
          <w:szCs w:val="22"/>
        </w:rPr>
        <w:t>.</w:t>
      </w:r>
    </w:p>
    <w:p w14:paraId="0443C009" w14:textId="0833F2DD" w:rsidR="005F31D3" w:rsidRPr="00027095" w:rsidRDefault="00813E59" w:rsidP="005F31D3">
      <w:pPr>
        <w:textAlignment w:val="baseline"/>
        <w:rPr>
          <w:rFonts w:eastAsia="Times New Roman" w:cstheme="minorHAnsi"/>
          <w:color w:val="201F1E"/>
          <w:sz w:val="22"/>
          <w:szCs w:val="22"/>
        </w:rPr>
      </w:pPr>
      <w:r>
        <w:rPr>
          <w:rFonts w:eastAsia="Times New Roman" w:cstheme="minorHAnsi"/>
          <w:color w:val="201F1E"/>
          <w:sz w:val="22"/>
          <w:szCs w:val="22"/>
        </w:rPr>
        <w:t>-</w:t>
      </w:r>
      <w:r w:rsidR="005F31D3" w:rsidRPr="00027095">
        <w:rPr>
          <w:rFonts w:eastAsia="Times New Roman" w:cstheme="minorHAnsi"/>
          <w:color w:val="201F1E"/>
          <w:sz w:val="22"/>
          <w:szCs w:val="22"/>
        </w:rPr>
        <w:t xml:space="preserve">Donna thanked </w:t>
      </w:r>
      <w:proofErr w:type="spellStart"/>
      <w:r w:rsidR="005F31D3" w:rsidRPr="00027095">
        <w:rPr>
          <w:rFonts w:eastAsia="Times New Roman" w:cstheme="minorHAnsi"/>
          <w:color w:val="201F1E"/>
          <w:sz w:val="22"/>
          <w:szCs w:val="22"/>
        </w:rPr>
        <w:t>Savery</w:t>
      </w:r>
      <w:proofErr w:type="spellEnd"/>
      <w:r w:rsidR="005F31D3" w:rsidRPr="00027095">
        <w:rPr>
          <w:rFonts w:eastAsia="Times New Roman" w:cstheme="minorHAnsi"/>
          <w:color w:val="201F1E"/>
          <w:sz w:val="22"/>
          <w:szCs w:val="22"/>
        </w:rPr>
        <w:t xml:space="preserve"> for all he brought to the Board and for his expertise.</w:t>
      </w:r>
    </w:p>
    <w:p w14:paraId="362ACA33" w14:textId="16263E17" w:rsidR="005F31D3" w:rsidRDefault="00D86A41" w:rsidP="005F31D3">
      <w:pPr>
        <w:textAlignment w:val="baseline"/>
        <w:rPr>
          <w:rFonts w:eastAsia="Times New Roman" w:cstheme="minorHAnsi"/>
          <w:color w:val="201F1E"/>
          <w:sz w:val="22"/>
          <w:szCs w:val="22"/>
        </w:rPr>
      </w:pPr>
      <w:r>
        <w:rPr>
          <w:rFonts w:eastAsia="Times New Roman" w:cstheme="minorHAnsi"/>
          <w:color w:val="201F1E"/>
          <w:sz w:val="22"/>
          <w:szCs w:val="22"/>
        </w:rPr>
        <w:t>-</w:t>
      </w:r>
      <w:proofErr w:type="spellStart"/>
      <w:r w:rsidR="005F31D3" w:rsidRPr="00027095">
        <w:rPr>
          <w:rFonts w:eastAsia="Times New Roman" w:cstheme="minorHAnsi"/>
          <w:color w:val="201F1E"/>
          <w:sz w:val="22"/>
          <w:szCs w:val="22"/>
        </w:rPr>
        <w:t>Mr</w:t>
      </w:r>
      <w:proofErr w:type="spellEnd"/>
      <w:r w:rsidR="005F31D3" w:rsidRPr="00027095">
        <w:rPr>
          <w:rFonts w:eastAsia="Times New Roman" w:cstheme="minorHAnsi"/>
          <w:color w:val="201F1E"/>
          <w:sz w:val="22"/>
          <w:szCs w:val="22"/>
        </w:rPr>
        <w:t xml:space="preserve"> </w:t>
      </w:r>
      <w:proofErr w:type="spellStart"/>
      <w:r w:rsidR="005F31D3" w:rsidRPr="00027095">
        <w:rPr>
          <w:rFonts w:eastAsia="Times New Roman" w:cstheme="minorHAnsi"/>
          <w:color w:val="201F1E"/>
          <w:sz w:val="22"/>
          <w:szCs w:val="22"/>
        </w:rPr>
        <w:t>Fennessy</w:t>
      </w:r>
      <w:proofErr w:type="spellEnd"/>
      <w:r w:rsidR="005F31D3" w:rsidRPr="00027095">
        <w:rPr>
          <w:rFonts w:eastAsia="Times New Roman" w:cstheme="minorHAnsi"/>
          <w:color w:val="201F1E"/>
          <w:sz w:val="22"/>
          <w:szCs w:val="22"/>
        </w:rPr>
        <w:t xml:space="preserve"> asked to comment that he supports the COA and is committed to being available to meet with the Board. Perhaps, coffee with Bob once a week.</w:t>
      </w:r>
    </w:p>
    <w:p w14:paraId="10ABEB66" w14:textId="5428BCD7" w:rsidR="005F31D3" w:rsidRPr="00AD6156" w:rsidRDefault="00D86A41" w:rsidP="005F31D3">
      <w:pPr>
        <w:textAlignment w:val="baseline"/>
        <w:rPr>
          <w:rFonts w:eastAsia="Times New Roman" w:cstheme="minorHAnsi"/>
          <w:color w:val="201F1E"/>
          <w:sz w:val="22"/>
          <w:szCs w:val="22"/>
        </w:rPr>
      </w:pPr>
      <w:r>
        <w:rPr>
          <w:rFonts w:eastAsia="Times New Roman" w:cstheme="minorHAnsi"/>
          <w:color w:val="201F1E"/>
          <w:sz w:val="22"/>
          <w:szCs w:val="22"/>
        </w:rPr>
        <w:t>-</w:t>
      </w:r>
      <w:r w:rsidR="005F31D3">
        <w:rPr>
          <w:rFonts w:eastAsia="Times New Roman" w:cstheme="minorHAnsi"/>
          <w:color w:val="201F1E"/>
          <w:sz w:val="22"/>
          <w:szCs w:val="22"/>
        </w:rPr>
        <w:t xml:space="preserve">Helen Marrone wishes </w:t>
      </w:r>
      <w:proofErr w:type="spellStart"/>
      <w:r w:rsidR="005F31D3">
        <w:rPr>
          <w:rFonts w:eastAsia="Times New Roman" w:cstheme="minorHAnsi"/>
          <w:color w:val="201F1E"/>
          <w:sz w:val="22"/>
          <w:szCs w:val="22"/>
        </w:rPr>
        <w:t>Savery</w:t>
      </w:r>
      <w:proofErr w:type="spellEnd"/>
      <w:r w:rsidR="005F31D3">
        <w:rPr>
          <w:rFonts w:eastAsia="Times New Roman" w:cstheme="minorHAnsi"/>
          <w:color w:val="201F1E"/>
          <w:sz w:val="22"/>
          <w:szCs w:val="22"/>
        </w:rPr>
        <w:t xml:space="preserve"> Moore well and thanked him for his time on the board and ongoing dedication to servicing this town.</w:t>
      </w:r>
    </w:p>
    <w:p w14:paraId="4949CA4F" w14:textId="77777777" w:rsidR="001C77C7" w:rsidRPr="00BA5AC4" w:rsidRDefault="001C77C7" w:rsidP="001C77C7">
      <w:pPr>
        <w:jc w:val="both"/>
        <w:rPr>
          <w:sz w:val="22"/>
          <w:szCs w:val="22"/>
          <w:u w:val="single"/>
        </w:rPr>
      </w:pPr>
      <w:r>
        <w:rPr>
          <w:sz w:val="22"/>
          <w:szCs w:val="22"/>
          <w:u w:val="single"/>
        </w:rPr>
        <w:t>________________________________________________________________________________</w:t>
      </w:r>
    </w:p>
    <w:p w14:paraId="1E6022CC" w14:textId="77777777" w:rsidR="00AE3123" w:rsidRDefault="00AE3123" w:rsidP="00257672">
      <w:pPr>
        <w:jc w:val="both"/>
        <w:rPr>
          <w:b/>
          <w:sz w:val="22"/>
          <w:szCs w:val="22"/>
          <w:u w:val="single"/>
        </w:rPr>
      </w:pPr>
    </w:p>
    <w:p w14:paraId="12D3CB4B" w14:textId="3C54DAF1" w:rsidR="004536B7" w:rsidRDefault="00C726CE" w:rsidP="00257672">
      <w:pPr>
        <w:jc w:val="both"/>
        <w:rPr>
          <w:b/>
          <w:sz w:val="22"/>
          <w:szCs w:val="22"/>
          <w:u w:val="single"/>
        </w:rPr>
      </w:pPr>
      <w:r w:rsidRPr="00D6671E">
        <w:rPr>
          <w:b/>
          <w:sz w:val="22"/>
          <w:szCs w:val="22"/>
          <w:u w:val="single"/>
        </w:rPr>
        <w:t>Adjournment</w:t>
      </w:r>
      <w:r w:rsidR="00D6671E" w:rsidRPr="00D6671E">
        <w:rPr>
          <w:b/>
          <w:sz w:val="22"/>
          <w:szCs w:val="22"/>
          <w:u w:val="single"/>
        </w:rPr>
        <w:t>:</w:t>
      </w:r>
    </w:p>
    <w:p w14:paraId="56674127" w14:textId="77777777" w:rsidR="00D759A9" w:rsidRDefault="00D759A9" w:rsidP="00D759A9">
      <w:pPr>
        <w:jc w:val="both"/>
        <w:rPr>
          <w:sz w:val="22"/>
          <w:szCs w:val="22"/>
        </w:rPr>
      </w:pPr>
    </w:p>
    <w:p w14:paraId="523B51EE" w14:textId="0599B4BA" w:rsidR="00D759A9" w:rsidRDefault="00D759A9" w:rsidP="00D759A9">
      <w:pPr>
        <w:jc w:val="both"/>
        <w:rPr>
          <w:sz w:val="22"/>
          <w:szCs w:val="22"/>
        </w:rPr>
      </w:pPr>
      <w:r w:rsidRPr="002C03DA">
        <w:rPr>
          <w:rFonts w:cs="Times New Roman (Body CS)"/>
          <w:b/>
          <w:sz w:val="22"/>
          <w:szCs w:val="22"/>
        </w:rPr>
        <w:t>Motion</w:t>
      </w:r>
      <w:r>
        <w:rPr>
          <w:rFonts w:cs="Times New Roman (Body CS)"/>
          <w:b/>
          <w:sz w:val="22"/>
          <w:szCs w:val="22"/>
        </w:rPr>
        <w:t xml:space="preserve"> </w:t>
      </w:r>
      <w:r>
        <w:rPr>
          <w:sz w:val="22"/>
          <w:szCs w:val="22"/>
        </w:rPr>
        <w:t xml:space="preserve">to </w:t>
      </w:r>
      <w:r w:rsidR="008E3EBF">
        <w:rPr>
          <w:sz w:val="22"/>
          <w:szCs w:val="22"/>
        </w:rPr>
        <w:t xml:space="preserve">adjourn </w:t>
      </w:r>
      <w:r w:rsidR="006E54B6">
        <w:rPr>
          <w:sz w:val="22"/>
          <w:szCs w:val="22"/>
        </w:rPr>
        <w:t>by</w:t>
      </w:r>
      <w:r w:rsidR="007E69A8">
        <w:rPr>
          <w:sz w:val="22"/>
          <w:szCs w:val="22"/>
        </w:rPr>
        <w:t xml:space="preserve"> </w:t>
      </w:r>
      <w:proofErr w:type="spellStart"/>
      <w:r w:rsidR="005F31D3">
        <w:rPr>
          <w:sz w:val="22"/>
          <w:szCs w:val="22"/>
        </w:rPr>
        <w:t>Savery</w:t>
      </w:r>
      <w:proofErr w:type="spellEnd"/>
      <w:r w:rsidR="005F31D3">
        <w:rPr>
          <w:sz w:val="22"/>
          <w:szCs w:val="22"/>
        </w:rPr>
        <w:t xml:space="preserve"> Moore</w:t>
      </w:r>
      <w:r w:rsidR="00E524E1">
        <w:rPr>
          <w:sz w:val="22"/>
          <w:szCs w:val="22"/>
        </w:rPr>
        <w:t xml:space="preserve">. </w:t>
      </w:r>
      <w:r w:rsidR="00AE3123">
        <w:rPr>
          <w:sz w:val="22"/>
          <w:szCs w:val="22"/>
        </w:rPr>
        <w:t xml:space="preserve"> </w:t>
      </w:r>
      <w:r w:rsidR="005F31D3">
        <w:rPr>
          <w:sz w:val="22"/>
          <w:szCs w:val="22"/>
        </w:rPr>
        <w:t>Elaine Raymond</w:t>
      </w:r>
      <w:r w:rsidR="007E69A8">
        <w:rPr>
          <w:sz w:val="22"/>
          <w:szCs w:val="22"/>
        </w:rPr>
        <w:t xml:space="preserve"> s</w:t>
      </w:r>
      <w:r>
        <w:rPr>
          <w:sz w:val="22"/>
          <w:szCs w:val="22"/>
        </w:rPr>
        <w:t>econd.  Unanimous.</w:t>
      </w:r>
    </w:p>
    <w:p w14:paraId="258F405B" w14:textId="3B7A8915" w:rsidR="0064531E" w:rsidRDefault="0064531E" w:rsidP="00257672">
      <w:pPr>
        <w:jc w:val="both"/>
        <w:rPr>
          <w:sz w:val="22"/>
          <w:szCs w:val="22"/>
        </w:rPr>
      </w:pPr>
    </w:p>
    <w:p w14:paraId="5E9166CD" w14:textId="0B219D05" w:rsidR="009B6E5B" w:rsidRDefault="009B6E5B" w:rsidP="00257672">
      <w:pPr>
        <w:jc w:val="both"/>
        <w:rPr>
          <w:sz w:val="22"/>
          <w:szCs w:val="22"/>
        </w:rPr>
      </w:pPr>
    </w:p>
    <w:p w14:paraId="2391746D" w14:textId="1E2C4880" w:rsidR="009B6E5B" w:rsidRDefault="009B6E5B" w:rsidP="00257672">
      <w:pPr>
        <w:jc w:val="both"/>
        <w:rPr>
          <w:sz w:val="22"/>
          <w:szCs w:val="22"/>
        </w:rPr>
      </w:pPr>
    </w:p>
    <w:p w14:paraId="23E6143E" w14:textId="4CA35BC6" w:rsidR="009B6E5B" w:rsidRDefault="009B6E5B" w:rsidP="00257672">
      <w:pPr>
        <w:jc w:val="both"/>
        <w:rPr>
          <w:sz w:val="22"/>
          <w:szCs w:val="22"/>
        </w:rPr>
      </w:pPr>
    </w:p>
    <w:p w14:paraId="32049F2F" w14:textId="765BA942" w:rsidR="009B6E5B" w:rsidRDefault="009B6E5B" w:rsidP="00257672">
      <w:pPr>
        <w:jc w:val="both"/>
        <w:rPr>
          <w:sz w:val="22"/>
          <w:szCs w:val="22"/>
        </w:rPr>
      </w:pPr>
    </w:p>
    <w:p w14:paraId="35794B5A" w14:textId="094C97A3" w:rsidR="009B6E5B" w:rsidRDefault="009B6E5B" w:rsidP="00257672">
      <w:pPr>
        <w:jc w:val="both"/>
        <w:rPr>
          <w:sz w:val="22"/>
          <w:szCs w:val="22"/>
        </w:rPr>
      </w:pPr>
    </w:p>
    <w:p w14:paraId="0E605238" w14:textId="77777777" w:rsidR="009B6E5B" w:rsidRDefault="009B6E5B" w:rsidP="009B6E5B">
      <w:pPr>
        <w:jc w:val="both"/>
        <w:rPr>
          <w:sz w:val="22"/>
          <w:szCs w:val="22"/>
        </w:rPr>
      </w:pPr>
    </w:p>
    <w:p w14:paraId="2A94A27E" w14:textId="77777777" w:rsidR="009B6E5B" w:rsidRDefault="009B6E5B" w:rsidP="009B6E5B">
      <w:pPr>
        <w:jc w:val="both"/>
        <w:rPr>
          <w:sz w:val="22"/>
          <w:szCs w:val="22"/>
        </w:rPr>
      </w:pPr>
    </w:p>
    <w:p w14:paraId="61C2F4F4" w14:textId="77777777" w:rsidR="009B6E5B" w:rsidRPr="003C5334" w:rsidRDefault="009B6E5B" w:rsidP="00257672">
      <w:pPr>
        <w:jc w:val="both"/>
        <w:rPr>
          <w:sz w:val="22"/>
          <w:szCs w:val="22"/>
        </w:rPr>
      </w:pPr>
    </w:p>
    <w:sectPr w:rsidR="009B6E5B" w:rsidRPr="003C5334" w:rsidSect="00257672">
      <w:pgSz w:w="12240" w:h="15840"/>
      <w:pgMar w:top="432" w:right="1584" w:bottom="806" w:left="158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Helvetica Neue">
    <w:panose1 w:val="02000503000000020004"/>
    <w:charset w:val="00"/>
    <w:family w:val="auto"/>
    <w:pitch w:val="variable"/>
    <w:sig w:usb0="E50002FF" w:usb1="500079DB" w:usb2="00000010" w:usb3="00000000" w:csb0="00000001" w:csb1="00000000"/>
  </w:font>
  <w:font w:name="Times New Roman (Body CS)">
    <w:panose1 w:val="020206030504050203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E1096"/>
    <w:multiLevelType w:val="hybridMultilevel"/>
    <w:tmpl w:val="C48A79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E337EE"/>
    <w:multiLevelType w:val="hybridMultilevel"/>
    <w:tmpl w:val="F13E79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651367"/>
    <w:multiLevelType w:val="hybridMultilevel"/>
    <w:tmpl w:val="AFD4ED58"/>
    <w:lvl w:ilvl="0" w:tplc="36A49912">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A66CF1"/>
    <w:multiLevelType w:val="hybridMultilevel"/>
    <w:tmpl w:val="71AA0E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DE8"/>
    <w:rsid w:val="00007442"/>
    <w:rsid w:val="000131D4"/>
    <w:rsid w:val="00015757"/>
    <w:rsid w:val="00015824"/>
    <w:rsid w:val="000172F4"/>
    <w:rsid w:val="0001740E"/>
    <w:rsid w:val="000217BD"/>
    <w:rsid w:val="00022767"/>
    <w:rsid w:val="00023A9A"/>
    <w:rsid w:val="00027095"/>
    <w:rsid w:val="00027CC7"/>
    <w:rsid w:val="00030C5F"/>
    <w:rsid w:val="000326A4"/>
    <w:rsid w:val="000365CA"/>
    <w:rsid w:val="00040548"/>
    <w:rsid w:val="00047588"/>
    <w:rsid w:val="000520B4"/>
    <w:rsid w:val="00053953"/>
    <w:rsid w:val="00054A1D"/>
    <w:rsid w:val="000568BE"/>
    <w:rsid w:val="00056BF2"/>
    <w:rsid w:val="00061EFA"/>
    <w:rsid w:val="00063B79"/>
    <w:rsid w:val="0006459C"/>
    <w:rsid w:val="00066E5E"/>
    <w:rsid w:val="00073720"/>
    <w:rsid w:val="0007624D"/>
    <w:rsid w:val="000766AE"/>
    <w:rsid w:val="00085144"/>
    <w:rsid w:val="000928F3"/>
    <w:rsid w:val="00094CC4"/>
    <w:rsid w:val="000A1BB7"/>
    <w:rsid w:val="000A352D"/>
    <w:rsid w:val="000B5086"/>
    <w:rsid w:val="000B682F"/>
    <w:rsid w:val="000C06E7"/>
    <w:rsid w:val="000C103B"/>
    <w:rsid w:val="000C1599"/>
    <w:rsid w:val="000C1A99"/>
    <w:rsid w:val="000C1D8A"/>
    <w:rsid w:val="000C2906"/>
    <w:rsid w:val="000C47E0"/>
    <w:rsid w:val="000C5484"/>
    <w:rsid w:val="000D13D1"/>
    <w:rsid w:val="000D6089"/>
    <w:rsid w:val="000D6B99"/>
    <w:rsid w:val="000E03E6"/>
    <w:rsid w:val="000E36A2"/>
    <w:rsid w:val="000E522C"/>
    <w:rsid w:val="000E7580"/>
    <w:rsid w:val="000F0497"/>
    <w:rsid w:val="000F7908"/>
    <w:rsid w:val="001001F1"/>
    <w:rsid w:val="00100DF3"/>
    <w:rsid w:val="00104E78"/>
    <w:rsid w:val="00106875"/>
    <w:rsid w:val="00106B1B"/>
    <w:rsid w:val="001119BD"/>
    <w:rsid w:val="00117ABF"/>
    <w:rsid w:val="00117DDE"/>
    <w:rsid w:val="001272D7"/>
    <w:rsid w:val="00135F09"/>
    <w:rsid w:val="001420E6"/>
    <w:rsid w:val="0014718B"/>
    <w:rsid w:val="00153FC6"/>
    <w:rsid w:val="00156308"/>
    <w:rsid w:val="00156475"/>
    <w:rsid w:val="00156C90"/>
    <w:rsid w:val="001619A3"/>
    <w:rsid w:val="001633D5"/>
    <w:rsid w:val="00166F66"/>
    <w:rsid w:val="001718FB"/>
    <w:rsid w:val="00174A97"/>
    <w:rsid w:val="0017740D"/>
    <w:rsid w:val="001859F0"/>
    <w:rsid w:val="001928BE"/>
    <w:rsid w:val="00193166"/>
    <w:rsid w:val="00196211"/>
    <w:rsid w:val="001A1375"/>
    <w:rsid w:val="001A153F"/>
    <w:rsid w:val="001A4EDC"/>
    <w:rsid w:val="001A5020"/>
    <w:rsid w:val="001A59ED"/>
    <w:rsid w:val="001B5BA7"/>
    <w:rsid w:val="001C300D"/>
    <w:rsid w:val="001C77C7"/>
    <w:rsid w:val="001D2A71"/>
    <w:rsid w:val="001D2B65"/>
    <w:rsid w:val="001E13CC"/>
    <w:rsid w:val="001F2B80"/>
    <w:rsid w:val="001F7CF8"/>
    <w:rsid w:val="00202A65"/>
    <w:rsid w:val="00202B34"/>
    <w:rsid w:val="00207FED"/>
    <w:rsid w:val="00212868"/>
    <w:rsid w:val="0021424A"/>
    <w:rsid w:val="00221883"/>
    <w:rsid w:val="00224D11"/>
    <w:rsid w:val="00232EC5"/>
    <w:rsid w:val="00234302"/>
    <w:rsid w:val="00245575"/>
    <w:rsid w:val="00245E18"/>
    <w:rsid w:val="00247951"/>
    <w:rsid w:val="00255876"/>
    <w:rsid w:val="00257672"/>
    <w:rsid w:val="002745EB"/>
    <w:rsid w:val="00282832"/>
    <w:rsid w:val="0028483A"/>
    <w:rsid w:val="00293BD0"/>
    <w:rsid w:val="00296524"/>
    <w:rsid w:val="002B11CE"/>
    <w:rsid w:val="002B19E9"/>
    <w:rsid w:val="002B767B"/>
    <w:rsid w:val="002C03DA"/>
    <w:rsid w:val="002C174A"/>
    <w:rsid w:val="002C6559"/>
    <w:rsid w:val="002C7762"/>
    <w:rsid w:val="002D3E0C"/>
    <w:rsid w:val="002D4509"/>
    <w:rsid w:val="002D4734"/>
    <w:rsid w:val="002D63CB"/>
    <w:rsid w:val="002F0398"/>
    <w:rsid w:val="002F2CA0"/>
    <w:rsid w:val="002F5152"/>
    <w:rsid w:val="003015AE"/>
    <w:rsid w:val="00301B13"/>
    <w:rsid w:val="00304AFA"/>
    <w:rsid w:val="00304DE8"/>
    <w:rsid w:val="00306B33"/>
    <w:rsid w:val="00310A93"/>
    <w:rsid w:val="00311E71"/>
    <w:rsid w:val="00315A93"/>
    <w:rsid w:val="00334DE3"/>
    <w:rsid w:val="003358AC"/>
    <w:rsid w:val="003367D1"/>
    <w:rsid w:val="003422A9"/>
    <w:rsid w:val="00357F57"/>
    <w:rsid w:val="003604ED"/>
    <w:rsid w:val="00362154"/>
    <w:rsid w:val="00363A23"/>
    <w:rsid w:val="0036644D"/>
    <w:rsid w:val="00376077"/>
    <w:rsid w:val="00376946"/>
    <w:rsid w:val="00376BEB"/>
    <w:rsid w:val="0037735D"/>
    <w:rsid w:val="003831E4"/>
    <w:rsid w:val="00385762"/>
    <w:rsid w:val="00385F03"/>
    <w:rsid w:val="00386FFA"/>
    <w:rsid w:val="00392B35"/>
    <w:rsid w:val="003A12CC"/>
    <w:rsid w:val="003A18B9"/>
    <w:rsid w:val="003A29A4"/>
    <w:rsid w:val="003A3398"/>
    <w:rsid w:val="003B0DC5"/>
    <w:rsid w:val="003B4BE4"/>
    <w:rsid w:val="003B7705"/>
    <w:rsid w:val="003C4251"/>
    <w:rsid w:val="003C503B"/>
    <w:rsid w:val="003C5334"/>
    <w:rsid w:val="003F0803"/>
    <w:rsid w:val="003F75A6"/>
    <w:rsid w:val="003F7713"/>
    <w:rsid w:val="004010BA"/>
    <w:rsid w:val="0040494C"/>
    <w:rsid w:val="0042329C"/>
    <w:rsid w:val="00424F89"/>
    <w:rsid w:val="00425BAF"/>
    <w:rsid w:val="00426F27"/>
    <w:rsid w:val="00432BAD"/>
    <w:rsid w:val="0043496E"/>
    <w:rsid w:val="00437823"/>
    <w:rsid w:val="00437DF7"/>
    <w:rsid w:val="004436B2"/>
    <w:rsid w:val="00446B30"/>
    <w:rsid w:val="004536B7"/>
    <w:rsid w:val="004557E4"/>
    <w:rsid w:val="00456843"/>
    <w:rsid w:val="00464B32"/>
    <w:rsid w:val="00464E60"/>
    <w:rsid w:val="004677B2"/>
    <w:rsid w:val="00467E52"/>
    <w:rsid w:val="00473B70"/>
    <w:rsid w:val="00474CA8"/>
    <w:rsid w:val="004756E4"/>
    <w:rsid w:val="00476AA2"/>
    <w:rsid w:val="004818F0"/>
    <w:rsid w:val="00482039"/>
    <w:rsid w:val="00492F1E"/>
    <w:rsid w:val="004949D1"/>
    <w:rsid w:val="004976C5"/>
    <w:rsid w:val="00497B71"/>
    <w:rsid w:val="004A0B9D"/>
    <w:rsid w:val="004A2FA0"/>
    <w:rsid w:val="004A78D9"/>
    <w:rsid w:val="004B143C"/>
    <w:rsid w:val="004B281F"/>
    <w:rsid w:val="004B67A0"/>
    <w:rsid w:val="004B778A"/>
    <w:rsid w:val="004C3B39"/>
    <w:rsid w:val="004C3CF5"/>
    <w:rsid w:val="004C4EA4"/>
    <w:rsid w:val="004C5C39"/>
    <w:rsid w:val="004C6C4E"/>
    <w:rsid w:val="004D063F"/>
    <w:rsid w:val="004D2D42"/>
    <w:rsid w:val="004D4892"/>
    <w:rsid w:val="004E0024"/>
    <w:rsid w:val="004E616B"/>
    <w:rsid w:val="004E6EC5"/>
    <w:rsid w:val="004F08A2"/>
    <w:rsid w:val="004F0B01"/>
    <w:rsid w:val="004F50C5"/>
    <w:rsid w:val="004F5FF7"/>
    <w:rsid w:val="004F66B3"/>
    <w:rsid w:val="004F7B33"/>
    <w:rsid w:val="004F7C14"/>
    <w:rsid w:val="0050584E"/>
    <w:rsid w:val="00517887"/>
    <w:rsid w:val="00520A5A"/>
    <w:rsid w:val="00524332"/>
    <w:rsid w:val="00524E11"/>
    <w:rsid w:val="00533F95"/>
    <w:rsid w:val="00537AE8"/>
    <w:rsid w:val="00537E5F"/>
    <w:rsid w:val="0054215F"/>
    <w:rsid w:val="0054334A"/>
    <w:rsid w:val="00551E98"/>
    <w:rsid w:val="0055701F"/>
    <w:rsid w:val="00563E95"/>
    <w:rsid w:val="00564AD0"/>
    <w:rsid w:val="005667CC"/>
    <w:rsid w:val="00570950"/>
    <w:rsid w:val="00575960"/>
    <w:rsid w:val="00575BD6"/>
    <w:rsid w:val="0057766C"/>
    <w:rsid w:val="00577A14"/>
    <w:rsid w:val="00577EFC"/>
    <w:rsid w:val="00580CAF"/>
    <w:rsid w:val="005821D6"/>
    <w:rsid w:val="005851BE"/>
    <w:rsid w:val="00592126"/>
    <w:rsid w:val="00593DBC"/>
    <w:rsid w:val="00593F0D"/>
    <w:rsid w:val="0059478E"/>
    <w:rsid w:val="005967C7"/>
    <w:rsid w:val="005A30E7"/>
    <w:rsid w:val="005A4B85"/>
    <w:rsid w:val="005B0073"/>
    <w:rsid w:val="005B1FA4"/>
    <w:rsid w:val="005B3417"/>
    <w:rsid w:val="005B6062"/>
    <w:rsid w:val="005B7C3F"/>
    <w:rsid w:val="005C311C"/>
    <w:rsid w:val="005C54E3"/>
    <w:rsid w:val="005C62E7"/>
    <w:rsid w:val="005D0A97"/>
    <w:rsid w:val="005D4806"/>
    <w:rsid w:val="005E0011"/>
    <w:rsid w:val="005E26C7"/>
    <w:rsid w:val="005E3926"/>
    <w:rsid w:val="005E3959"/>
    <w:rsid w:val="005E5F79"/>
    <w:rsid w:val="005F31D3"/>
    <w:rsid w:val="005F3FF6"/>
    <w:rsid w:val="005F4846"/>
    <w:rsid w:val="005F5F49"/>
    <w:rsid w:val="005F738C"/>
    <w:rsid w:val="006000F9"/>
    <w:rsid w:val="0060677A"/>
    <w:rsid w:val="0061279E"/>
    <w:rsid w:val="00613139"/>
    <w:rsid w:val="006202DB"/>
    <w:rsid w:val="0064531E"/>
    <w:rsid w:val="00651C17"/>
    <w:rsid w:val="00654C6C"/>
    <w:rsid w:val="006563C7"/>
    <w:rsid w:val="00664031"/>
    <w:rsid w:val="00674C18"/>
    <w:rsid w:val="00676C17"/>
    <w:rsid w:val="00680563"/>
    <w:rsid w:val="00686B5E"/>
    <w:rsid w:val="00690C61"/>
    <w:rsid w:val="00690DAD"/>
    <w:rsid w:val="006968CA"/>
    <w:rsid w:val="006971BA"/>
    <w:rsid w:val="006A167D"/>
    <w:rsid w:val="006A19E2"/>
    <w:rsid w:val="006A253F"/>
    <w:rsid w:val="006A2A3C"/>
    <w:rsid w:val="006B1F4C"/>
    <w:rsid w:val="006B3FE2"/>
    <w:rsid w:val="006B623E"/>
    <w:rsid w:val="006C1BAB"/>
    <w:rsid w:val="006D7312"/>
    <w:rsid w:val="006E54B6"/>
    <w:rsid w:val="006F3B1D"/>
    <w:rsid w:val="00700F37"/>
    <w:rsid w:val="0070244C"/>
    <w:rsid w:val="00702C2F"/>
    <w:rsid w:val="0070573B"/>
    <w:rsid w:val="00712E3D"/>
    <w:rsid w:val="00714BA2"/>
    <w:rsid w:val="00715142"/>
    <w:rsid w:val="0073054C"/>
    <w:rsid w:val="00732C47"/>
    <w:rsid w:val="007333D4"/>
    <w:rsid w:val="00733D2C"/>
    <w:rsid w:val="0073547D"/>
    <w:rsid w:val="00742F53"/>
    <w:rsid w:val="00747585"/>
    <w:rsid w:val="00751177"/>
    <w:rsid w:val="007538ED"/>
    <w:rsid w:val="007544AC"/>
    <w:rsid w:val="00765C10"/>
    <w:rsid w:val="0079291E"/>
    <w:rsid w:val="007A1330"/>
    <w:rsid w:val="007A1F01"/>
    <w:rsid w:val="007A2EE4"/>
    <w:rsid w:val="007B0FB4"/>
    <w:rsid w:val="007B28D6"/>
    <w:rsid w:val="007C5309"/>
    <w:rsid w:val="007E0745"/>
    <w:rsid w:val="007E69A8"/>
    <w:rsid w:val="007F2A00"/>
    <w:rsid w:val="007F3A34"/>
    <w:rsid w:val="00800A8C"/>
    <w:rsid w:val="00802A0A"/>
    <w:rsid w:val="00813E59"/>
    <w:rsid w:val="00817E5D"/>
    <w:rsid w:val="00820545"/>
    <w:rsid w:val="00822623"/>
    <w:rsid w:val="00825E42"/>
    <w:rsid w:val="00826F72"/>
    <w:rsid w:val="00834274"/>
    <w:rsid w:val="00843C0E"/>
    <w:rsid w:val="0085188C"/>
    <w:rsid w:val="0085606B"/>
    <w:rsid w:val="00870916"/>
    <w:rsid w:val="00883370"/>
    <w:rsid w:val="00885E58"/>
    <w:rsid w:val="00885E68"/>
    <w:rsid w:val="00886048"/>
    <w:rsid w:val="008A35A9"/>
    <w:rsid w:val="008A648B"/>
    <w:rsid w:val="008A6E60"/>
    <w:rsid w:val="008B76A6"/>
    <w:rsid w:val="008C18FE"/>
    <w:rsid w:val="008C55FD"/>
    <w:rsid w:val="008C613D"/>
    <w:rsid w:val="008D63B7"/>
    <w:rsid w:val="008E0002"/>
    <w:rsid w:val="008E065E"/>
    <w:rsid w:val="008E21EA"/>
    <w:rsid w:val="008E3EBF"/>
    <w:rsid w:val="008E4A2D"/>
    <w:rsid w:val="008F0C11"/>
    <w:rsid w:val="008F1161"/>
    <w:rsid w:val="008F1DA8"/>
    <w:rsid w:val="008F4C9D"/>
    <w:rsid w:val="00901A03"/>
    <w:rsid w:val="009204AD"/>
    <w:rsid w:val="009229FC"/>
    <w:rsid w:val="009264C2"/>
    <w:rsid w:val="0093165F"/>
    <w:rsid w:val="00933C84"/>
    <w:rsid w:val="00933CAE"/>
    <w:rsid w:val="00934A8D"/>
    <w:rsid w:val="0094159C"/>
    <w:rsid w:val="00943238"/>
    <w:rsid w:val="00944C61"/>
    <w:rsid w:val="009454F2"/>
    <w:rsid w:val="009541D0"/>
    <w:rsid w:val="00960C58"/>
    <w:rsid w:val="00961215"/>
    <w:rsid w:val="00967A27"/>
    <w:rsid w:val="00970355"/>
    <w:rsid w:val="00971281"/>
    <w:rsid w:val="00972BBE"/>
    <w:rsid w:val="009732E0"/>
    <w:rsid w:val="00975080"/>
    <w:rsid w:val="00986BCD"/>
    <w:rsid w:val="00994814"/>
    <w:rsid w:val="009A28B8"/>
    <w:rsid w:val="009A5E7D"/>
    <w:rsid w:val="009B0EEB"/>
    <w:rsid w:val="009B46E6"/>
    <w:rsid w:val="009B47EC"/>
    <w:rsid w:val="009B6499"/>
    <w:rsid w:val="009B6E5B"/>
    <w:rsid w:val="009C5C1D"/>
    <w:rsid w:val="009D0C75"/>
    <w:rsid w:val="009D0EAB"/>
    <w:rsid w:val="009D3787"/>
    <w:rsid w:val="009E29F0"/>
    <w:rsid w:val="009E2C7A"/>
    <w:rsid w:val="009F0B2C"/>
    <w:rsid w:val="009F3A9B"/>
    <w:rsid w:val="009F5721"/>
    <w:rsid w:val="00A01C30"/>
    <w:rsid w:val="00A03CC8"/>
    <w:rsid w:val="00A03E49"/>
    <w:rsid w:val="00A06AAA"/>
    <w:rsid w:val="00A07861"/>
    <w:rsid w:val="00A10477"/>
    <w:rsid w:val="00A20784"/>
    <w:rsid w:val="00A226BF"/>
    <w:rsid w:val="00A26203"/>
    <w:rsid w:val="00A3021A"/>
    <w:rsid w:val="00A30924"/>
    <w:rsid w:val="00A42171"/>
    <w:rsid w:val="00A42C53"/>
    <w:rsid w:val="00A43431"/>
    <w:rsid w:val="00A43A12"/>
    <w:rsid w:val="00A46F63"/>
    <w:rsid w:val="00A63BB5"/>
    <w:rsid w:val="00A765A1"/>
    <w:rsid w:val="00A76880"/>
    <w:rsid w:val="00A772A6"/>
    <w:rsid w:val="00A92FD9"/>
    <w:rsid w:val="00A946ED"/>
    <w:rsid w:val="00AA55DB"/>
    <w:rsid w:val="00AB139C"/>
    <w:rsid w:val="00AB312B"/>
    <w:rsid w:val="00AB3245"/>
    <w:rsid w:val="00AB3668"/>
    <w:rsid w:val="00AB4826"/>
    <w:rsid w:val="00AB7340"/>
    <w:rsid w:val="00AD13E5"/>
    <w:rsid w:val="00AD326A"/>
    <w:rsid w:val="00AD45ED"/>
    <w:rsid w:val="00AD5637"/>
    <w:rsid w:val="00AD60EA"/>
    <w:rsid w:val="00AD6156"/>
    <w:rsid w:val="00AE2BD3"/>
    <w:rsid w:val="00AE3123"/>
    <w:rsid w:val="00AE4C17"/>
    <w:rsid w:val="00AE7BF9"/>
    <w:rsid w:val="00AF0463"/>
    <w:rsid w:val="00AF6362"/>
    <w:rsid w:val="00B039D6"/>
    <w:rsid w:val="00B057C5"/>
    <w:rsid w:val="00B12028"/>
    <w:rsid w:val="00B13386"/>
    <w:rsid w:val="00B138DC"/>
    <w:rsid w:val="00B14A53"/>
    <w:rsid w:val="00B15FED"/>
    <w:rsid w:val="00B20F68"/>
    <w:rsid w:val="00B219A6"/>
    <w:rsid w:val="00B3101C"/>
    <w:rsid w:val="00B32BBE"/>
    <w:rsid w:val="00B35DCA"/>
    <w:rsid w:val="00B369AB"/>
    <w:rsid w:val="00B4014B"/>
    <w:rsid w:val="00B42945"/>
    <w:rsid w:val="00B45892"/>
    <w:rsid w:val="00B46EAE"/>
    <w:rsid w:val="00B47DB4"/>
    <w:rsid w:val="00B5774D"/>
    <w:rsid w:val="00B60CC2"/>
    <w:rsid w:val="00B61CCC"/>
    <w:rsid w:val="00B66DBE"/>
    <w:rsid w:val="00B75D5A"/>
    <w:rsid w:val="00B9238E"/>
    <w:rsid w:val="00B953F4"/>
    <w:rsid w:val="00B96766"/>
    <w:rsid w:val="00BA0C27"/>
    <w:rsid w:val="00BA5AC4"/>
    <w:rsid w:val="00BA6D58"/>
    <w:rsid w:val="00BA79BA"/>
    <w:rsid w:val="00BB1228"/>
    <w:rsid w:val="00BC2712"/>
    <w:rsid w:val="00BC4EA7"/>
    <w:rsid w:val="00BC52F6"/>
    <w:rsid w:val="00BD0B70"/>
    <w:rsid w:val="00BD3EA6"/>
    <w:rsid w:val="00BD5A2A"/>
    <w:rsid w:val="00BD61B3"/>
    <w:rsid w:val="00BE0077"/>
    <w:rsid w:val="00BE7D0B"/>
    <w:rsid w:val="00BF2566"/>
    <w:rsid w:val="00BF483B"/>
    <w:rsid w:val="00BF5702"/>
    <w:rsid w:val="00BF7FCC"/>
    <w:rsid w:val="00C074EC"/>
    <w:rsid w:val="00C10446"/>
    <w:rsid w:val="00C17CF9"/>
    <w:rsid w:val="00C257A4"/>
    <w:rsid w:val="00C36072"/>
    <w:rsid w:val="00C436AD"/>
    <w:rsid w:val="00C442EF"/>
    <w:rsid w:val="00C448C8"/>
    <w:rsid w:val="00C5382D"/>
    <w:rsid w:val="00C54A10"/>
    <w:rsid w:val="00C638B2"/>
    <w:rsid w:val="00C63D3E"/>
    <w:rsid w:val="00C65751"/>
    <w:rsid w:val="00C725A2"/>
    <w:rsid w:val="00C726CE"/>
    <w:rsid w:val="00C759D4"/>
    <w:rsid w:val="00C806A1"/>
    <w:rsid w:val="00C86F6C"/>
    <w:rsid w:val="00C90421"/>
    <w:rsid w:val="00C937EB"/>
    <w:rsid w:val="00C951FF"/>
    <w:rsid w:val="00CA2854"/>
    <w:rsid w:val="00CA3AFA"/>
    <w:rsid w:val="00CA48B6"/>
    <w:rsid w:val="00CA66CC"/>
    <w:rsid w:val="00CA68C2"/>
    <w:rsid w:val="00CA6EF3"/>
    <w:rsid w:val="00CB15AA"/>
    <w:rsid w:val="00CC23FD"/>
    <w:rsid w:val="00CC4EDA"/>
    <w:rsid w:val="00CD7B1F"/>
    <w:rsid w:val="00CE4E6F"/>
    <w:rsid w:val="00D05E4E"/>
    <w:rsid w:val="00D07762"/>
    <w:rsid w:val="00D07FE4"/>
    <w:rsid w:val="00D10FB4"/>
    <w:rsid w:val="00D13ED0"/>
    <w:rsid w:val="00D142FF"/>
    <w:rsid w:val="00D41C21"/>
    <w:rsid w:val="00D50B22"/>
    <w:rsid w:val="00D53B6D"/>
    <w:rsid w:val="00D545E0"/>
    <w:rsid w:val="00D656A9"/>
    <w:rsid w:val="00D6671E"/>
    <w:rsid w:val="00D759A9"/>
    <w:rsid w:val="00D8299F"/>
    <w:rsid w:val="00D857FA"/>
    <w:rsid w:val="00D865F7"/>
    <w:rsid w:val="00D86A41"/>
    <w:rsid w:val="00D8761D"/>
    <w:rsid w:val="00DB2500"/>
    <w:rsid w:val="00DB6DE7"/>
    <w:rsid w:val="00DD454F"/>
    <w:rsid w:val="00DE0150"/>
    <w:rsid w:val="00DE1DFB"/>
    <w:rsid w:val="00DE2D94"/>
    <w:rsid w:val="00DF0760"/>
    <w:rsid w:val="00DF7C3B"/>
    <w:rsid w:val="00E01920"/>
    <w:rsid w:val="00E025C3"/>
    <w:rsid w:val="00E164D5"/>
    <w:rsid w:val="00E17914"/>
    <w:rsid w:val="00E241AF"/>
    <w:rsid w:val="00E2616F"/>
    <w:rsid w:val="00E41A5A"/>
    <w:rsid w:val="00E524E1"/>
    <w:rsid w:val="00E540E5"/>
    <w:rsid w:val="00E63CC0"/>
    <w:rsid w:val="00E7162D"/>
    <w:rsid w:val="00E7562C"/>
    <w:rsid w:val="00E77624"/>
    <w:rsid w:val="00E82BA8"/>
    <w:rsid w:val="00E90FB6"/>
    <w:rsid w:val="00E912AC"/>
    <w:rsid w:val="00E95AB0"/>
    <w:rsid w:val="00E96648"/>
    <w:rsid w:val="00EA27EA"/>
    <w:rsid w:val="00EB2813"/>
    <w:rsid w:val="00EB3A3A"/>
    <w:rsid w:val="00EB3E99"/>
    <w:rsid w:val="00EB6D3F"/>
    <w:rsid w:val="00EB72A6"/>
    <w:rsid w:val="00EC1325"/>
    <w:rsid w:val="00ED27B6"/>
    <w:rsid w:val="00ED5D1C"/>
    <w:rsid w:val="00EE0B19"/>
    <w:rsid w:val="00EE2F19"/>
    <w:rsid w:val="00EF004E"/>
    <w:rsid w:val="00EF2B63"/>
    <w:rsid w:val="00EF63C9"/>
    <w:rsid w:val="00EF6480"/>
    <w:rsid w:val="00EF7ABA"/>
    <w:rsid w:val="00F0327A"/>
    <w:rsid w:val="00F04BAE"/>
    <w:rsid w:val="00F065BE"/>
    <w:rsid w:val="00F07D24"/>
    <w:rsid w:val="00F12E53"/>
    <w:rsid w:val="00F21464"/>
    <w:rsid w:val="00F220A5"/>
    <w:rsid w:val="00F24532"/>
    <w:rsid w:val="00F258D0"/>
    <w:rsid w:val="00F432B6"/>
    <w:rsid w:val="00F45EB1"/>
    <w:rsid w:val="00F5040C"/>
    <w:rsid w:val="00F50989"/>
    <w:rsid w:val="00F52A1B"/>
    <w:rsid w:val="00F52F17"/>
    <w:rsid w:val="00F63346"/>
    <w:rsid w:val="00F638A9"/>
    <w:rsid w:val="00F6743E"/>
    <w:rsid w:val="00F753E2"/>
    <w:rsid w:val="00F7767E"/>
    <w:rsid w:val="00F81E71"/>
    <w:rsid w:val="00F84A0B"/>
    <w:rsid w:val="00F86F14"/>
    <w:rsid w:val="00F909F9"/>
    <w:rsid w:val="00F92780"/>
    <w:rsid w:val="00FA3286"/>
    <w:rsid w:val="00FA348C"/>
    <w:rsid w:val="00FA36EA"/>
    <w:rsid w:val="00FA6703"/>
    <w:rsid w:val="00FB4910"/>
    <w:rsid w:val="00FB6062"/>
    <w:rsid w:val="00FC1048"/>
    <w:rsid w:val="00FC3B7D"/>
    <w:rsid w:val="00FC3D0D"/>
    <w:rsid w:val="00FD6A07"/>
    <w:rsid w:val="00FE16A4"/>
    <w:rsid w:val="00FE609E"/>
    <w:rsid w:val="00FE6FBB"/>
    <w:rsid w:val="00FF53A6"/>
    <w:rsid w:val="00FF73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A1A37"/>
  <w14:defaultImageDpi w14:val="32767"/>
  <w15:docId w15:val="{AB6E2C8E-851B-0D4B-858D-47667FAEE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04D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E16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374324">
      <w:bodyDiv w:val="1"/>
      <w:marLeft w:val="0"/>
      <w:marRight w:val="0"/>
      <w:marTop w:val="0"/>
      <w:marBottom w:val="0"/>
      <w:divBdr>
        <w:top w:val="none" w:sz="0" w:space="0" w:color="auto"/>
        <w:left w:val="none" w:sz="0" w:space="0" w:color="auto"/>
        <w:bottom w:val="none" w:sz="0" w:space="0" w:color="auto"/>
        <w:right w:val="none" w:sz="0" w:space="0" w:color="auto"/>
      </w:divBdr>
      <w:divsChild>
        <w:div w:id="1488547416">
          <w:marLeft w:val="0"/>
          <w:marRight w:val="0"/>
          <w:marTop w:val="0"/>
          <w:marBottom w:val="0"/>
          <w:divBdr>
            <w:top w:val="none" w:sz="0" w:space="0" w:color="auto"/>
            <w:left w:val="none" w:sz="0" w:space="0" w:color="auto"/>
            <w:bottom w:val="none" w:sz="0" w:space="0" w:color="auto"/>
            <w:right w:val="none" w:sz="0" w:space="0" w:color="auto"/>
          </w:divBdr>
        </w:div>
        <w:div w:id="1630285466">
          <w:marLeft w:val="0"/>
          <w:marRight w:val="0"/>
          <w:marTop w:val="0"/>
          <w:marBottom w:val="0"/>
          <w:divBdr>
            <w:top w:val="none" w:sz="0" w:space="0" w:color="auto"/>
            <w:left w:val="none" w:sz="0" w:space="0" w:color="auto"/>
            <w:bottom w:val="none" w:sz="0" w:space="0" w:color="auto"/>
            <w:right w:val="none" w:sz="0" w:space="0" w:color="auto"/>
          </w:divBdr>
        </w:div>
        <w:div w:id="1859192232">
          <w:marLeft w:val="0"/>
          <w:marRight w:val="0"/>
          <w:marTop w:val="0"/>
          <w:marBottom w:val="0"/>
          <w:divBdr>
            <w:top w:val="none" w:sz="0" w:space="0" w:color="auto"/>
            <w:left w:val="none" w:sz="0" w:space="0" w:color="auto"/>
            <w:bottom w:val="none" w:sz="0" w:space="0" w:color="auto"/>
            <w:right w:val="none" w:sz="0" w:space="0" w:color="auto"/>
          </w:divBdr>
        </w:div>
      </w:divsChild>
    </w:div>
    <w:div w:id="633173885">
      <w:bodyDiv w:val="1"/>
      <w:marLeft w:val="0"/>
      <w:marRight w:val="0"/>
      <w:marTop w:val="0"/>
      <w:marBottom w:val="0"/>
      <w:divBdr>
        <w:top w:val="none" w:sz="0" w:space="0" w:color="auto"/>
        <w:left w:val="none" w:sz="0" w:space="0" w:color="auto"/>
        <w:bottom w:val="none" w:sz="0" w:space="0" w:color="auto"/>
        <w:right w:val="none" w:sz="0" w:space="0" w:color="auto"/>
      </w:divBdr>
      <w:divsChild>
        <w:div w:id="1591695646">
          <w:marLeft w:val="0"/>
          <w:marRight w:val="0"/>
          <w:marTop w:val="0"/>
          <w:marBottom w:val="0"/>
          <w:divBdr>
            <w:top w:val="none" w:sz="0" w:space="0" w:color="auto"/>
            <w:left w:val="none" w:sz="0" w:space="0" w:color="auto"/>
            <w:bottom w:val="none" w:sz="0" w:space="0" w:color="auto"/>
            <w:right w:val="none" w:sz="0" w:space="0" w:color="auto"/>
          </w:divBdr>
        </w:div>
        <w:div w:id="1836146325">
          <w:marLeft w:val="0"/>
          <w:marRight w:val="0"/>
          <w:marTop w:val="0"/>
          <w:marBottom w:val="0"/>
          <w:divBdr>
            <w:top w:val="none" w:sz="0" w:space="0" w:color="auto"/>
            <w:left w:val="none" w:sz="0" w:space="0" w:color="auto"/>
            <w:bottom w:val="none" w:sz="0" w:space="0" w:color="auto"/>
            <w:right w:val="none" w:sz="0" w:space="0" w:color="auto"/>
          </w:divBdr>
        </w:div>
        <w:div w:id="545797199">
          <w:marLeft w:val="0"/>
          <w:marRight w:val="0"/>
          <w:marTop w:val="0"/>
          <w:marBottom w:val="0"/>
          <w:divBdr>
            <w:top w:val="none" w:sz="0" w:space="0" w:color="auto"/>
            <w:left w:val="none" w:sz="0" w:space="0" w:color="auto"/>
            <w:bottom w:val="none" w:sz="0" w:space="0" w:color="auto"/>
            <w:right w:val="none" w:sz="0" w:space="0" w:color="auto"/>
          </w:divBdr>
        </w:div>
        <w:div w:id="1147356493">
          <w:marLeft w:val="0"/>
          <w:marRight w:val="0"/>
          <w:marTop w:val="0"/>
          <w:marBottom w:val="0"/>
          <w:divBdr>
            <w:top w:val="none" w:sz="0" w:space="0" w:color="auto"/>
            <w:left w:val="none" w:sz="0" w:space="0" w:color="auto"/>
            <w:bottom w:val="none" w:sz="0" w:space="0" w:color="auto"/>
            <w:right w:val="none" w:sz="0" w:space="0" w:color="auto"/>
          </w:divBdr>
        </w:div>
        <w:div w:id="719402714">
          <w:marLeft w:val="0"/>
          <w:marRight w:val="0"/>
          <w:marTop w:val="0"/>
          <w:marBottom w:val="0"/>
          <w:divBdr>
            <w:top w:val="none" w:sz="0" w:space="0" w:color="auto"/>
            <w:left w:val="none" w:sz="0" w:space="0" w:color="auto"/>
            <w:bottom w:val="none" w:sz="0" w:space="0" w:color="auto"/>
            <w:right w:val="none" w:sz="0" w:space="0" w:color="auto"/>
          </w:divBdr>
        </w:div>
        <w:div w:id="1421179044">
          <w:marLeft w:val="0"/>
          <w:marRight w:val="0"/>
          <w:marTop w:val="0"/>
          <w:marBottom w:val="0"/>
          <w:divBdr>
            <w:top w:val="none" w:sz="0" w:space="0" w:color="auto"/>
            <w:left w:val="none" w:sz="0" w:space="0" w:color="auto"/>
            <w:bottom w:val="none" w:sz="0" w:space="0" w:color="auto"/>
            <w:right w:val="none" w:sz="0" w:space="0" w:color="auto"/>
          </w:divBdr>
        </w:div>
        <w:div w:id="1197890031">
          <w:marLeft w:val="0"/>
          <w:marRight w:val="0"/>
          <w:marTop w:val="0"/>
          <w:marBottom w:val="0"/>
          <w:divBdr>
            <w:top w:val="none" w:sz="0" w:space="0" w:color="auto"/>
            <w:left w:val="none" w:sz="0" w:space="0" w:color="auto"/>
            <w:bottom w:val="none" w:sz="0" w:space="0" w:color="auto"/>
            <w:right w:val="none" w:sz="0" w:space="0" w:color="auto"/>
          </w:divBdr>
        </w:div>
        <w:div w:id="1355575379">
          <w:marLeft w:val="0"/>
          <w:marRight w:val="0"/>
          <w:marTop w:val="0"/>
          <w:marBottom w:val="0"/>
          <w:divBdr>
            <w:top w:val="none" w:sz="0" w:space="0" w:color="auto"/>
            <w:left w:val="none" w:sz="0" w:space="0" w:color="auto"/>
            <w:bottom w:val="none" w:sz="0" w:space="0" w:color="auto"/>
            <w:right w:val="none" w:sz="0" w:space="0" w:color="auto"/>
          </w:divBdr>
        </w:div>
        <w:div w:id="1011948734">
          <w:marLeft w:val="0"/>
          <w:marRight w:val="0"/>
          <w:marTop w:val="0"/>
          <w:marBottom w:val="0"/>
          <w:divBdr>
            <w:top w:val="none" w:sz="0" w:space="0" w:color="auto"/>
            <w:left w:val="none" w:sz="0" w:space="0" w:color="auto"/>
            <w:bottom w:val="none" w:sz="0" w:space="0" w:color="auto"/>
            <w:right w:val="none" w:sz="0" w:space="0" w:color="auto"/>
          </w:divBdr>
        </w:div>
        <w:div w:id="758335210">
          <w:marLeft w:val="0"/>
          <w:marRight w:val="0"/>
          <w:marTop w:val="0"/>
          <w:marBottom w:val="0"/>
          <w:divBdr>
            <w:top w:val="none" w:sz="0" w:space="0" w:color="auto"/>
            <w:left w:val="none" w:sz="0" w:space="0" w:color="auto"/>
            <w:bottom w:val="none" w:sz="0" w:space="0" w:color="auto"/>
            <w:right w:val="none" w:sz="0" w:space="0" w:color="auto"/>
          </w:divBdr>
        </w:div>
        <w:div w:id="220022530">
          <w:marLeft w:val="0"/>
          <w:marRight w:val="0"/>
          <w:marTop w:val="0"/>
          <w:marBottom w:val="0"/>
          <w:divBdr>
            <w:top w:val="none" w:sz="0" w:space="0" w:color="auto"/>
            <w:left w:val="none" w:sz="0" w:space="0" w:color="auto"/>
            <w:bottom w:val="none" w:sz="0" w:space="0" w:color="auto"/>
            <w:right w:val="none" w:sz="0" w:space="0" w:color="auto"/>
          </w:divBdr>
        </w:div>
        <w:div w:id="1011251636">
          <w:marLeft w:val="0"/>
          <w:marRight w:val="0"/>
          <w:marTop w:val="0"/>
          <w:marBottom w:val="0"/>
          <w:divBdr>
            <w:top w:val="none" w:sz="0" w:space="0" w:color="auto"/>
            <w:left w:val="none" w:sz="0" w:space="0" w:color="auto"/>
            <w:bottom w:val="none" w:sz="0" w:space="0" w:color="auto"/>
            <w:right w:val="none" w:sz="0" w:space="0" w:color="auto"/>
          </w:divBdr>
        </w:div>
        <w:div w:id="408382071">
          <w:marLeft w:val="0"/>
          <w:marRight w:val="0"/>
          <w:marTop w:val="0"/>
          <w:marBottom w:val="0"/>
          <w:divBdr>
            <w:top w:val="none" w:sz="0" w:space="0" w:color="auto"/>
            <w:left w:val="none" w:sz="0" w:space="0" w:color="auto"/>
            <w:bottom w:val="none" w:sz="0" w:space="0" w:color="auto"/>
            <w:right w:val="none" w:sz="0" w:space="0" w:color="auto"/>
          </w:divBdr>
        </w:div>
        <w:div w:id="40374517">
          <w:marLeft w:val="0"/>
          <w:marRight w:val="0"/>
          <w:marTop w:val="0"/>
          <w:marBottom w:val="0"/>
          <w:divBdr>
            <w:top w:val="none" w:sz="0" w:space="0" w:color="auto"/>
            <w:left w:val="none" w:sz="0" w:space="0" w:color="auto"/>
            <w:bottom w:val="none" w:sz="0" w:space="0" w:color="auto"/>
            <w:right w:val="none" w:sz="0" w:space="0" w:color="auto"/>
          </w:divBdr>
        </w:div>
        <w:div w:id="644627662">
          <w:marLeft w:val="0"/>
          <w:marRight w:val="0"/>
          <w:marTop w:val="0"/>
          <w:marBottom w:val="0"/>
          <w:divBdr>
            <w:top w:val="none" w:sz="0" w:space="0" w:color="auto"/>
            <w:left w:val="none" w:sz="0" w:space="0" w:color="auto"/>
            <w:bottom w:val="none" w:sz="0" w:space="0" w:color="auto"/>
            <w:right w:val="none" w:sz="0" w:space="0" w:color="auto"/>
          </w:divBdr>
        </w:div>
        <w:div w:id="1347444555">
          <w:marLeft w:val="0"/>
          <w:marRight w:val="0"/>
          <w:marTop w:val="0"/>
          <w:marBottom w:val="0"/>
          <w:divBdr>
            <w:top w:val="none" w:sz="0" w:space="0" w:color="auto"/>
            <w:left w:val="none" w:sz="0" w:space="0" w:color="auto"/>
            <w:bottom w:val="none" w:sz="0" w:space="0" w:color="auto"/>
            <w:right w:val="none" w:sz="0" w:space="0" w:color="auto"/>
          </w:divBdr>
        </w:div>
        <w:div w:id="1659575245">
          <w:marLeft w:val="0"/>
          <w:marRight w:val="0"/>
          <w:marTop w:val="0"/>
          <w:marBottom w:val="0"/>
          <w:divBdr>
            <w:top w:val="none" w:sz="0" w:space="0" w:color="auto"/>
            <w:left w:val="none" w:sz="0" w:space="0" w:color="auto"/>
            <w:bottom w:val="none" w:sz="0" w:space="0" w:color="auto"/>
            <w:right w:val="none" w:sz="0" w:space="0" w:color="auto"/>
          </w:divBdr>
        </w:div>
        <w:div w:id="298849753">
          <w:marLeft w:val="0"/>
          <w:marRight w:val="0"/>
          <w:marTop w:val="0"/>
          <w:marBottom w:val="0"/>
          <w:divBdr>
            <w:top w:val="none" w:sz="0" w:space="0" w:color="auto"/>
            <w:left w:val="none" w:sz="0" w:space="0" w:color="auto"/>
            <w:bottom w:val="none" w:sz="0" w:space="0" w:color="auto"/>
            <w:right w:val="none" w:sz="0" w:space="0" w:color="auto"/>
          </w:divBdr>
        </w:div>
        <w:div w:id="1172598633">
          <w:marLeft w:val="0"/>
          <w:marRight w:val="0"/>
          <w:marTop w:val="0"/>
          <w:marBottom w:val="0"/>
          <w:divBdr>
            <w:top w:val="none" w:sz="0" w:space="0" w:color="auto"/>
            <w:left w:val="none" w:sz="0" w:space="0" w:color="auto"/>
            <w:bottom w:val="none" w:sz="0" w:space="0" w:color="auto"/>
            <w:right w:val="none" w:sz="0" w:space="0" w:color="auto"/>
          </w:divBdr>
        </w:div>
        <w:div w:id="1211914556">
          <w:marLeft w:val="0"/>
          <w:marRight w:val="0"/>
          <w:marTop w:val="0"/>
          <w:marBottom w:val="0"/>
          <w:divBdr>
            <w:top w:val="none" w:sz="0" w:space="0" w:color="auto"/>
            <w:left w:val="none" w:sz="0" w:space="0" w:color="auto"/>
            <w:bottom w:val="none" w:sz="0" w:space="0" w:color="auto"/>
            <w:right w:val="none" w:sz="0" w:space="0" w:color="auto"/>
          </w:divBdr>
        </w:div>
        <w:div w:id="2075816081">
          <w:marLeft w:val="0"/>
          <w:marRight w:val="0"/>
          <w:marTop w:val="0"/>
          <w:marBottom w:val="0"/>
          <w:divBdr>
            <w:top w:val="none" w:sz="0" w:space="0" w:color="auto"/>
            <w:left w:val="none" w:sz="0" w:space="0" w:color="auto"/>
            <w:bottom w:val="none" w:sz="0" w:space="0" w:color="auto"/>
            <w:right w:val="none" w:sz="0" w:space="0" w:color="auto"/>
          </w:divBdr>
        </w:div>
      </w:divsChild>
    </w:div>
    <w:div w:id="1527673691">
      <w:bodyDiv w:val="1"/>
      <w:marLeft w:val="0"/>
      <w:marRight w:val="0"/>
      <w:marTop w:val="0"/>
      <w:marBottom w:val="0"/>
      <w:divBdr>
        <w:top w:val="none" w:sz="0" w:space="0" w:color="auto"/>
        <w:left w:val="none" w:sz="0" w:space="0" w:color="auto"/>
        <w:bottom w:val="none" w:sz="0" w:space="0" w:color="auto"/>
        <w:right w:val="none" w:sz="0" w:space="0" w:color="auto"/>
      </w:divBdr>
      <w:divsChild>
        <w:div w:id="320233012">
          <w:marLeft w:val="0"/>
          <w:marRight w:val="0"/>
          <w:marTop w:val="0"/>
          <w:marBottom w:val="0"/>
          <w:divBdr>
            <w:top w:val="none" w:sz="0" w:space="0" w:color="auto"/>
            <w:left w:val="none" w:sz="0" w:space="0" w:color="auto"/>
            <w:bottom w:val="none" w:sz="0" w:space="0" w:color="auto"/>
            <w:right w:val="none" w:sz="0" w:space="0" w:color="auto"/>
          </w:divBdr>
        </w:div>
        <w:div w:id="37363051">
          <w:marLeft w:val="0"/>
          <w:marRight w:val="0"/>
          <w:marTop w:val="0"/>
          <w:marBottom w:val="0"/>
          <w:divBdr>
            <w:top w:val="none" w:sz="0" w:space="0" w:color="auto"/>
            <w:left w:val="none" w:sz="0" w:space="0" w:color="auto"/>
            <w:bottom w:val="none" w:sz="0" w:space="0" w:color="auto"/>
            <w:right w:val="none" w:sz="0" w:space="0" w:color="auto"/>
          </w:divBdr>
        </w:div>
        <w:div w:id="586351807">
          <w:marLeft w:val="0"/>
          <w:marRight w:val="0"/>
          <w:marTop w:val="0"/>
          <w:marBottom w:val="0"/>
          <w:divBdr>
            <w:top w:val="none" w:sz="0" w:space="0" w:color="auto"/>
            <w:left w:val="none" w:sz="0" w:space="0" w:color="auto"/>
            <w:bottom w:val="none" w:sz="0" w:space="0" w:color="auto"/>
            <w:right w:val="none" w:sz="0" w:space="0" w:color="auto"/>
          </w:divBdr>
        </w:div>
        <w:div w:id="689182979">
          <w:marLeft w:val="0"/>
          <w:marRight w:val="0"/>
          <w:marTop w:val="0"/>
          <w:marBottom w:val="0"/>
          <w:divBdr>
            <w:top w:val="none" w:sz="0" w:space="0" w:color="auto"/>
            <w:left w:val="none" w:sz="0" w:space="0" w:color="auto"/>
            <w:bottom w:val="none" w:sz="0" w:space="0" w:color="auto"/>
            <w:right w:val="none" w:sz="0" w:space="0" w:color="auto"/>
          </w:divBdr>
        </w:div>
        <w:div w:id="443110418">
          <w:marLeft w:val="0"/>
          <w:marRight w:val="0"/>
          <w:marTop w:val="0"/>
          <w:marBottom w:val="0"/>
          <w:divBdr>
            <w:top w:val="none" w:sz="0" w:space="0" w:color="auto"/>
            <w:left w:val="none" w:sz="0" w:space="0" w:color="auto"/>
            <w:bottom w:val="none" w:sz="0" w:space="0" w:color="auto"/>
            <w:right w:val="none" w:sz="0" w:space="0" w:color="auto"/>
          </w:divBdr>
        </w:div>
        <w:div w:id="1190610954">
          <w:marLeft w:val="0"/>
          <w:marRight w:val="0"/>
          <w:marTop w:val="0"/>
          <w:marBottom w:val="0"/>
          <w:divBdr>
            <w:top w:val="none" w:sz="0" w:space="0" w:color="auto"/>
            <w:left w:val="none" w:sz="0" w:space="0" w:color="auto"/>
            <w:bottom w:val="none" w:sz="0" w:space="0" w:color="auto"/>
            <w:right w:val="none" w:sz="0" w:space="0" w:color="auto"/>
          </w:divBdr>
        </w:div>
        <w:div w:id="1378774498">
          <w:marLeft w:val="0"/>
          <w:marRight w:val="0"/>
          <w:marTop w:val="0"/>
          <w:marBottom w:val="0"/>
          <w:divBdr>
            <w:top w:val="none" w:sz="0" w:space="0" w:color="auto"/>
            <w:left w:val="none" w:sz="0" w:space="0" w:color="auto"/>
            <w:bottom w:val="none" w:sz="0" w:space="0" w:color="auto"/>
            <w:right w:val="none" w:sz="0" w:space="0" w:color="auto"/>
          </w:divBdr>
        </w:div>
        <w:div w:id="603343016">
          <w:marLeft w:val="0"/>
          <w:marRight w:val="0"/>
          <w:marTop w:val="0"/>
          <w:marBottom w:val="0"/>
          <w:divBdr>
            <w:top w:val="none" w:sz="0" w:space="0" w:color="auto"/>
            <w:left w:val="none" w:sz="0" w:space="0" w:color="auto"/>
            <w:bottom w:val="none" w:sz="0" w:space="0" w:color="auto"/>
            <w:right w:val="none" w:sz="0" w:space="0" w:color="auto"/>
          </w:divBdr>
        </w:div>
        <w:div w:id="1825730583">
          <w:marLeft w:val="0"/>
          <w:marRight w:val="0"/>
          <w:marTop w:val="0"/>
          <w:marBottom w:val="0"/>
          <w:divBdr>
            <w:top w:val="none" w:sz="0" w:space="0" w:color="auto"/>
            <w:left w:val="none" w:sz="0" w:space="0" w:color="auto"/>
            <w:bottom w:val="none" w:sz="0" w:space="0" w:color="auto"/>
            <w:right w:val="none" w:sz="0" w:space="0" w:color="auto"/>
          </w:divBdr>
        </w:div>
        <w:div w:id="1493834456">
          <w:marLeft w:val="0"/>
          <w:marRight w:val="0"/>
          <w:marTop w:val="0"/>
          <w:marBottom w:val="0"/>
          <w:divBdr>
            <w:top w:val="none" w:sz="0" w:space="0" w:color="auto"/>
            <w:left w:val="none" w:sz="0" w:space="0" w:color="auto"/>
            <w:bottom w:val="none" w:sz="0" w:space="0" w:color="auto"/>
            <w:right w:val="none" w:sz="0" w:space="0" w:color="auto"/>
          </w:divBdr>
        </w:div>
        <w:div w:id="1791244945">
          <w:marLeft w:val="0"/>
          <w:marRight w:val="0"/>
          <w:marTop w:val="0"/>
          <w:marBottom w:val="0"/>
          <w:divBdr>
            <w:top w:val="none" w:sz="0" w:space="0" w:color="auto"/>
            <w:left w:val="none" w:sz="0" w:space="0" w:color="auto"/>
            <w:bottom w:val="none" w:sz="0" w:space="0" w:color="auto"/>
            <w:right w:val="none" w:sz="0" w:space="0" w:color="auto"/>
          </w:divBdr>
        </w:div>
        <w:div w:id="1773284818">
          <w:marLeft w:val="0"/>
          <w:marRight w:val="0"/>
          <w:marTop w:val="0"/>
          <w:marBottom w:val="0"/>
          <w:divBdr>
            <w:top w:val="none" w:sz="0" w:space="0" w:color="auto"/>
            <w:left w:val="none" w:sz="0" w:space="0" w:color="auto"/>
            <w:bottom w:val="none" w:sz="0" w:space="0" w:color="auto"/>
            <w:right w:val="none" w:sz="0" w:space="0" w:color="auto"/>
          </w:divBdr>
        </w:div>
        <w:div w:id="1516462490">
          <w:marLeft w:val="0"/>
          <w:marRight w:val="0"/>
          <w:marTop w:val="0"/>
          <w:marBottom w:val="0"/>
          <w:divBdr>
            <w:top w:val="none" w:sz="0" w:space="0" w:color="auto"/>
            <w:left w:val="none" w:sz="0" w:space="0" w:color="auto"/>
            <w:bottom w:val="none" w:sz="0" w:space="0" w:color="auto"/>
            <w:right w:val="none" w:sz="0" w:space="0" w:color="auto"/>
          </w:divBdr>
        </w:div>
        <w:div w:id="1793547548">
          <w:marLeft w:val="0"/>
          <w:marRight w:val="0"/>
          <w:marTop w:val="0"/>
          <w:marBottom w:val="0"/>
          <w:divBdr>
            <w:top w:val="none" w:sz="0" w:space="0" w:color="auto"/>
            <w:left w:val="none" w:sz="0" w:space="0" w:color="auto"/>
            <w:bottom w:val="none" w:sz="0" w:space="0" w:color="auto"/>
            <w:right w:val="none" w:sz="0" w:space="0" w:color="auto"/>
          </w:divBdr>
        </w:div>
        <w:div w:id="762460462">
          <w:marLeft w:val="0"/>
          <w:marRight w:val="0"/>
          <w:marTop w:val="0"/>
          <w:marBottom w:val="0"/>
          <w:divBdr>
            <w:top w:val="none" w:sz="0" w:space="0" w:color="auto"/>
            <w:left w:val="none" w:sz="0" w:space="0" w:color="auto"/>
            <w:bottom w:val="none" w:sz="0" w:space="0" w:color="auto"/>
            <w:right w:val="none" w:sz="0" w:space="0" w:color="auto"/>
          </w:divBdr>
        </w:div>
        <w:div w:id="1157964900">
          <w:marLeft w:val="0"/>
          <w:marRight w:val="0"/>
          <w:marTop w:val="0"/>
          <w:marBottom w:val="0"/>
          <w:divBdr>
            <w:top w:val="none" w:sz="0" w:space="0" w:color="auto"/>
            <w:left w:val="none" w:sz="0" w:space="0" w:color="auto"/>
            <w:bottom w:val="none" w:sz="0" w:space="0" w:color="auto"/>
            <w:right w:val="none" w:sz="0" w:space="0" w:color="auto"/>
          </w:divBdr>
        </w:div>
        <w:div w:id="874073892">
          <w:marLeft w:val="0"/>
          <w:marRight w:val="0"/>
          <w:marTop w:val="0"/>
          <w:marBottom w:val="0"/>
          <w:divBdr>
            <w:top w:val="none" w:sz="0" w:space="0" w:color="auto"/>
            <w:left w:val="none" w:sz="0" w:space="0" w:color="auto"/>
            <w:bottom w:val="none" w:sz="0" w:space="0" w:color="auto"/>
            <w:right w:val="none" w:sz="0" w:space="0" w:color="auto"/>
          </w:divBdr>
        </w:div>
        <w:div w:id="810248735">
          <w:marLeft w:val="0"/>
          <w:marRight w:val="0"/>
          <w:marTop w:val="0"/>
          <w:marBottom w:val="0"/>
          <w:divBdr>
            <w:top w:val="none" w:sz="0" w:space="0" w:color="auto"/>
            <w:left w:val="none" w:sz="0" w:space="0" w:color="auto"/>
            <w:bottom w:val="none" w:sz="0" w:space="0" w:color="auto"/>
            <w:right w:val="none" w:sz="0" w:space="0" w:color="auto"/>
          </w:divBdr>
        </w:div>
        <w:div w:id="13787034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488</Words>
  <Characters>2786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Marrone</dc:creator>
  <cp:lastModifiedBy>Helen Marrone</cp:lastModifiedBy>
  <cp:revision>2</cp:revision>
  <cp:lastPrinted>2021-03-26T02:14:00Z</cp:lastPrinted>
  <dcterms:created xsi:type="dcterms:W3CDTF">2022-11-03T20:23:00Z</dcterms:created>
  <dcterms:modified xsi:type="dcterms:W3CDTF">2022-11-03T20:23:00Z</dcterms:modified>
</cp:coreProperties>
</file>